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FC62" w14:textId="77777777" w:rsidR="006A118D" w:rsidRDefault="006A118D" w:rsidP="008C65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EF8C16" w14:textId="77777777" w:rsidR="006A118D" w:rsidRDefault="006A118D" w:rsidP="008C65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71444" w14:textId="0C94EA5C" w:rsidR="008C655B" w:rsidRPr="006A118D" w:rsidRDefault="008C655B" w:rsidP="008C65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18D">
        <w:rPr>
          <w:rFonts w:ascii="Times New Roman" w:hAnsi="Times New Roman" w:cs="Times New Roman"/>
          <w:color w:val="000000" w:themeColor="text1"/>
          <w:sz w:val="24"/>
          <w:szCs w:val="24"/>
        </w:rPr>
        <w:t>План мероприятий по содействию занятости выпускников,</w:t>
      </w:r>
    </w:p>
    <w:p w14:paraId="05913F8F" w14:textId="77777777" w:rsidR="008C655B" w:rsidRPr="006A118D" w:rsidRDefault="008C655B" w:rsidP="008C65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18D">
        <w:rPr>
          <w:rFonts w:ascii="Times New Roman" w:hAnsi="Times New Roman" w:cs="Times New Roman"/>
          <w:color w:val="000000" w:themeColor="text1"/>
          <w:sz w:val="24"/>
          <w:szCs w:val="24"/>
        </w:rPr>
        <w:t>завершивших обучение по программам среднего профессионального или высшего образования,</w:t>
      </w:r>
    </w:p>
    <w:p w14:paraId="30401609" w14:textId="39FC287A" w:rsidR="008C655B" w:rsidRPr="006A118D" w:rsidRDefault="008C655B" w:rsidP="008C65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18D">
        <w:rPr>
          <w:rFonts w:ascii="Times New Roman" w:hAnsi="Times New Roman" w:cs="Times New Roman"/>
          <w:color w:val="000000" w:themeColor="text1"/>
          <w:sz w:val="24"/>
          <w:szCs w:val="24"/>
        </w:rPr>
        <w:t>в Государственное бюджетное учреждение Калининградской области профессиональная образовательная организация «Технологический колледж»</w:t>
      </w:r>
      <w:r w:rsidR="001A2820" w:rsidRPr="006A1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2024-2025 учебный год</w:t>
      </w:r>
    </w:p>
    <w:p w14:paraId="1AD650FD" w14:textId="2AEDAF43" w:rsidR="00255A2D" w:rsidRPr="006A118D" w:rsidRDefault="00255A2D" w:rsidP="008C655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695D66" w14:textId="2137FCC5" w:rsidR="00255A2D" w:rsidRPr="006A118D" w:rsidRDefault="00255A2D" w:rsidP="00255A2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18D">
        <w:rPr>
          <w:rFonts w:ascii="Times New Roman" w:hAnsi="Times New Roman" w:cs="Times New Roman"/>
          <w:color w:val="000000" w:themeColor="text1"/>
          <w:sz w:val="24"/>
          <w:szCs w:val="24"/>
        </w:rPr>
        <w:t>План разработан на основании положения о центре содействия трудоустройству выпускников №ОД-21 от 28 января 2022 года.</w:t>
      </w:r>
    </w:p>
    <w:p w14:paraId="19D85C43" w14:textId="191716A7" w:rsidR="001A2820" w:rsidRPr="006A118D" w:rsidRDefault="001A2820" w:rsidP="00255A2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Pr="006A118D">
          <w:rPr>
            <w:rStyle w:val="a5"/>
            <w:color w:val="000000" w:themeColor="text1"/>
          </w:rPr>
          <w:t xml:space="preserve">Вам предоставлен доступ — </w:t>
        </w:r>
        <w:proofErr w:type="spellStart"/>
        <w:r w:rsidRPr="006A118D">
          <w:rPr>
            <w:rStyle w:val="a5"/>
            <w:color w:val="000000" w:themeColor="text1"/>
          </w:rPr>
          <w:t>OneDrive</w:t>
        </w:r>
        <w:proofErr w:type="spellEnd"/>
        <w:r w:rsidRPr="006A118D">
          <w:rPr>
            <w:rStyle w:val="a5"/>
            <w:color w:val="000000" w:themeColor="text1"/>
          </w:rPr>
          <w:t xml:space="preserve"> (live.com)</w:t>
        </w:r>
      </w:hyperlink>
      <w:r w:rsidR="006A118D">
        <w:rPr>
          <w:color w:val="000000" w:themeColor="text1"/>
        </w:rPr>
        <w:t xml:space="preserve"> </w:t>
      </w:r>
    </w:p>
    <w:p w14:paraId="0FFADDDE" w14:textId="77777777" w:rsidR="005B21D2" w:rsidRPr="006A118D" w:rsidRDefault="005B21D2" w:rsidP="005B2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3"/>
        <w:tblW w:w="15339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7"/>
        <w:gridCol w:w="1524"/>
        <w:gridCol w:w="2246"/>
        <w:gridCol w:w="2258"/>
        <w:gridCol w:w="3110"/>
        <w:gridCol w:w="2936"/>
      </w:tblGrid>
      <w:tr w:rsidR="006A118D" w:rsidRPr="006A118D" w14:paraId="6C3814E3" w14:textId="77777777" w:rsidTr="007C48A8">
        <w:tc>
          <w:tcPr>
            <w:tcW w:w="568" w:type="dxa"/>
            <w:vAlign w:val="center"/>
          </w:tcPr>
          <w:p w14:paraId="261E4C37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35EA727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524" w:type="dxa"/>
            <w:vAlign w:val="center"/>
          </w:tcPr>
          <w:p w14:paraId="113F86D2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246" w:type="dxa"/>
            <w:vAlign w:val="center"/>
          </w:tcPr>
          <w:p w14:paraId="4D23DF4F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лицо</w:t>
            </w:r>
          </w:p>
        </w:tc>
        <w:tc>
          <w:tcPr>
            <w:tcW w:w="2258" w:type="dxa"/>
            <w:vAlign w:val="center"/>
          </w:tcPr>
          <w:p w14:paraId="743ABC4D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участников мероприятия</w:t>
            </w:r>
          </w:p>
        </w:tc>
        <w:tc>
          <w:tcPr>
            <w:tcW w:w="3110" w:type="dxa"/>
            <w:vAlign w:val="center"/>
          </w:tcPr>
          <w:p w14:paraId="0C56D7AD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</w:p>
        </w:tc>
        <w:tc>
          <w:tcPr>
            <w:tcW w:w="2936" w:type="dxa"/>
          </w:tcPr>
          <w:p w14:paraId="7A9CCB81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результативности мероприятий</w:t>
            </w:r>
          </w:p>
        </w:tc>
      </w:tr>
      <w:tr w:rsidR="006A118D" w:rsidRPr="006A118D" w14:paraId="0A207ABA" w14:textId="77777777" w:rsidTr="007C48A8">
        <w:tc>
          <w:tcPr>
            <w:tcW w:w="568" w:type="dxa"/>
          </w:tcPr>
          <w:p w14:paraId="3E864093" w14:textId="77777777" w:rsidR="005B21D2" w:rsidRPr="006A118D" w:rsidRDefault="005B21D2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F6827D6" w14:textId="77777777" w:rsidR="005B21D2" w:rsidRPr="006A118D" w:rsidRDefault="005B21D2" w:rsidP="005B21D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hyperlink r:id="rId6" w:history="1">
              <w:r w:rsidRPr="006A118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Центром содействия занятости обучающихся и трудоустройство выпускников</w:t>
              </w:r>
            </w:hyperlink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100%-ого охвата выпускников</w:t>
            </w:r>
          </w:p>
        </w:tc>
        <w:tc>
          <w:tcPr>
            <w:tcW w:w="1524" w:type="dxa"/>
          </w:tcPr>
          <w:p w14:paraId="19CD0DD1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42DAABF3" w14:textId="77777777" w:rsidR="001A2820" w:rsidRPr="006A118D" w:rsidRDefault="001A2820" w:rsidP="001A28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5D83E3A7" w14:textId="5A0351BB" w:rsidR="005B21D2" w:rsidRPr="006A118D" w:rsidRDefault="001A2820" w:rsidP="001A28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27C16CCA" w14:textId="0216A151" w:rsidR="005B21D2" w:rsidRPr="006A118D" w:rsidRDefault="001A2820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групп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5B21D2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ыпускник 202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5B21D2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10" w:type="dxa"/>
          </w:tcPr>
          <w:p w14:paraId="4277432C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трудоустройство  </w:t>
            </w:r>
          </w:p>
        </w:tc>
        <w:tc>
          <w:tcPr>
            <w:tcW w:w="2936" w:type="dxa"/>
          </w:tcPr>
          <w:p w14:paraId="7458B4E4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Содействия поиску работы</w:t>
            </w:r>
          </w:p>
        </w:tc>
      </w:tr>
      <w:tr w:rsidR="006A118D" w:rsidRPr="006A118D" w14:paraId="0D35F118" w14:textId="77777777" w:rsidTr="007C48A8">
        <w:tc>
          <w:tcPr>
            <w:tcW w:w="568" w:type="dxa"/>
          </w:tcPr>
          <w:p w14:paraId="141F4A0D" w14:textId="77777777" w:rsidR="00F074C2" w:rsidRPr="006A118D" w:rsidRDefault="00F074C2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F689D7B" w14:textId="5AA08931" w:rsidR="00F074C2" w:rsidRPr="006A118D" w:rsidRDefault="00F074C2" w:rsidP="005B21D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бинарных уроков преподавателя и работодателя с целью внедрения </w:t>
            </w:r>
            <w:r w:rsidR="006A118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в процесс обучения</w:t>
            </w:r>
          </w:p>
        </w:tc>
        <w:tc>
          <w:tcPr>
            <w:tcW w:w="1524" w:type="dxa"/>
          </w:tcPr>
          <w:p w14:paraId="3B6E3979" w14:textId="13D24F03" w:rsidR="00F074C2" w:rsidRPr="006A118D" w:rsidRDefault="006A118D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246" w:type="dxa"/>
          </w:tcPr>
          <w:p w14:paraId="25BA9A54" w14:textId="77777777" w:rsidR="006A118D" w:rsidRPr="006A118D" w:rsidRDefault="006A118D" w:rsidP="006A11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02BF5F36" w14:textId="77777777" w:rsidR="006A118D" w:rsidRPr="006A118D" w:rsidRDefault="006A118D" w:rsidP="006A11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B4542B" w14:textId="77777777" w:rsidR="006A118D" w:rsidRPr="006A118D" w:rsidRDefault="006A118D" w:rsidP="006A11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14:paraId="0E9F9CDE" w14:textId="77777777" w:rsidR="00F074C2" w:rsidRPr="006A118D" w:rsidRDefault="00F074C2" w:rsidP="001A28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C51B62F" w14:textId="305F490E" w:rsidR="00F074C2" w:rsidRPr="006A118D" w:rsidRDefault="006A118D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Технологическим отделением, педагогические работники, обучающиеся. Специалисты предприятий</w:t>
            </w:r>
          </w:p>
        </w:tc>
        <w:tc>
          <w:tcPr>
            <w:tcW w:w="3110" w:type="dxa"/>
          </w:tcPr>
          <w:p w14:paraId="05C6F222" w14:textId="1401F273" w:rsidR="00F074C2" w:rsidRPr="006A118D" w:rsidRDefault="006A118D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совместных уроков профессионального цикла на базе мастерских колледжа</w:t>
            </w:r>
          </w:p>
        </w:tc>
        <w:tc>
          <w:tcPr>
            <w:tcW w:w="2936" w:type="dxa"/>
          </w:tcPr>
          <w:p w14:paraId="3C43B9A6" w14:textId="4CD5CD62" w:rsidR="00F074C2" w:rsidRPr="006A118D" w:rsidRDefault="006A118D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поиску работы, стажировок преподавателей, производственных и учебных практик обучающимся</w:t>
            </w:r>
          </w:p>
        </w:tc>
      </w:tr>
      <w:tr w:rsidR="006A118D" w:rsidRPr="006A118D" w14:paraId="7AD83668" w14:textId="77777777" w:rsidTr="007C48A8">
        <w:tc>
          <w:tcPr>
            <w:tcW w:w="568" w:type="dxa"/>
          </w:tcPr>
          <w:p w14:paraId="20B9C47A" w14:textId="77777777" w:rsidR="00255A2D" w:rsidRPr="006A118D" w:rsidRDefault="00255A2D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1B3315F" w14:textId="1DF1EE4D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Ежегодный августовский педагогический форум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педагогический работников системы образования Советского городского округа «Семья и школа: создаём будущее вместе»</w:t>
            </w:r>
          </w:p>
        </w:tc>
        <w:tc>
          <w:tcPr>
            <w:tcW w:w="1524" w:type="dxa"/>
            <w:vAlign w:val="center"/>
          </w:tcPr>
          <w:p w14:paraId="2279D411" w14:textId="654FCE92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29.08.2024 г.</w:t>
            </w:r>
          </w:p>
        </w:tc>
        <w:tc>
          <w:tcPr>
            <w:tcW w:w="2246" w:type="dxa"/>
            <w:vAlign w:val="center"/>
          </w:tcPr>
          <w:p w14:paraId="41B4A5A2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6FE68522" w14:textId="77777777" w:rsidR="00F074C2" w:rsidRPr="006A118D" w:rsidRDefault="00F074C2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A33FC" w14:textId="67893A90" w:rsidR="00F074C2" w:rsidRPr="006A118D" w:rsidRDefault="00F074C2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  <w:p w14:paraId="36C95FC0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666B1ED7" w14:textId="4A431596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Педагогические работники образовательных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 Советского городского округа</w:t>
            </w:r>
          </w:p>
        </w:tc>
        <w:tc>
          <w:tcPr>
            <w:tcW w:w="3110" w:type="dxa"/>
            <w:vAlign w:val="center"/>
          </w:tcPr>
          <w:p w14:paraId="368B12FF" w14:textId="0A9FFE40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Достижение поставленных целей, качество проведения, качество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и обучения, приобретение новых навыков и знаний</w:t>
            </w:r>
          </w:p>
        </w:tc>
        <w:tc>
          <w:tcPr>
            <w:tcW w:w="2936" w:type="dxa"/>
            <w:vAlign w:val="center"/>
          </w:tcPr>
          <w:p w14:paraId="106481E7" w14:textId="7CED0E38" w:rsidR="00255A2D" w:rsidRPr="006A118D" w:rsidRDefault="001A2820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ГБУ КО ПОО "КИТИС"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Калининград, ул.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Горького, д. 166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 участников</w:t>
            </w:r>
          </w:p>
        </w:tc>
      </w:tr>
      <w:tr w:rsidR="006A118D" w:rsidRPr="006A118D" w14:paraId="33450CC4" w14:textId="77777777" w:rsidTr="007C48A8">
        <w:tc>
          <w:tcPr>
            <w:tcW w:w="568" w:type="dxa"/>
          </w:tcPr>
          <w:p w14:paraId="1B10FAA1" w14:textId="77777777" w:rsidR="005B21D2" w:rsidRPr="006A118D" w:rsidRDefault="005B21D2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56BA9C8" w14:textId="77777777" w:rsidR="005B21D2" w:rsidRPr="006A118D" w:rsidRDefault="005B21D2" w:rsidP="005B21D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групп риска (категорий выпускников, профессий и специальностей, с которыми сопряжен наибольший риск нетрудоустройства) и проработка универсальных и адресных мер по содействию в их трудоустройстве</w:t>
            </w:r>
          </w:p>
        </w:tc>
        <w:tc>
          <w:tcPr>
            <w:tcW w:w="1524" w:type="dxa"/>
          </w:tcPr>
          <w:p w14:paraId="3E5D5FCF" w14:textId="300AAB72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202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246" w:type="dxa"/>
          </w:tcPr>
          <w:p w14:paraId="1F314F4F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Кураторы групп </w:t>
            </w:r>
          </w:p>
        </w:tc>
        <w:tc>
          <w:tcPr>
            <w:tcW w:w="2258" w:type="dxa"/>
          </w:tcPr>
          <w:p w14:paraId="41BC4BA3" w14:textId="453FB1B5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10" w:type="dxa"/>
          </w:tcPr>
          <w:p w14:paraId="6FAE800F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групп риска</w:t>
            </w:r>
          </w:p>
        </w:tc>
        <w:tc>
          <w:tcPr>
            <w:tcW w:w="2936" w:type="dxa"/>
          </w:tcPr>
          <w:p w14:paraId="1473A31B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Универсальные и адресные меры по содействию в их трудоустройстве</w:t>
            </w:r>
          </w:p>
        </w:tc>
      </w:tr>
      <w:tr w:rsidR="006A118D" w:rsidRPr="006A118D" w14:paraId="781A77E0" w14:textId="77777777" w:rsidTr="007C48A8">
        <w:tc>
          <w:tcPr>
            <w:tcW w:w="568" w:type="dxa"/>
          </w:tcPr>
          <w:p w14:paraId="7B077964" w14:textId="77777777" w:rsidR="005B21D2" w:rsidRPr="006A118D" w:rsidRDefault="005B21D2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68C8E863" w14:textId="77777777" w:rsidR="005B21D2" w:rsidRPr="006A118D" w:rsidRDefault="005B21D2" w:rsidP="005B21D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реестра выпускников, находящихся под риском нетрудоустройства</w:t>
            </w:r>
          </w:p>
        </w:tc>
        <w:tc>
          <w:tcPr>
            <w:tcW w:w="1524" w:type="dxa"/>
          </w:tcPr>
          <w:p w14:paraId="7E880FED" w14:textId="0DEC84D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202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55B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46" w:type="dxa"/>
          </w:tcPr>
          <w:p w14:paraId="44D801DD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 отделениями:</w:t>
            </w:r>
          </w:p>
          <w:p w14:paraId="2DCC6469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Акулиничева Г.А., Шевченко М.Н.</w:t>
            </w:r>
          </w:p>
          <w:p w14:paraId="1534E3EB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К.Н.</w:t>
            </w:r>
          </w:p>
        </w:tc>
        <w:tc>
          <w:tcPr>
            <w:tcW w:w="2258" w:type="dxa"/>
          </w:tcPr>
          <w:p w14:paraId="291864B2" w14:textId="5CD7D52C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10" w:type="dxa"/>
          </w:tcPr>
          <w:p w14:paraId="27DBCE97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База данных </w:t>
            </w:r>
          </w:p>
        </w:tc>
        <w:tc>
          <w:tcPr>
            <w:tcW w:w="2936" w:type="dxa"/>
          </w:tcPr>
          <w:p w14:paraId="36914D19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поиску работы</w:t>
            </w:r>
          </w:p>
          <w:p w14:paraId="7F47948A" w14:textId="77777777" w:rsidR="005B21D2" w:rsidRPr="006A118D" w:rsidRDefault="005B21D2" w:rsidP="005B21D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18D" w:rsidRPr="006A118D" w14:paraId="5E35B7E0" w14:textId="77777777" w:rsidTr="007C48A8">
        <w:tc>
          <w:tcPr>
            <w:tcW w:w="568" w:type="dxa"/>
          </w:tcPr>
          <w:p w14:paraId="7A76A3C0" w14:textId="77777777" w:rsidR="00255A2D" w:rsidRPr="006A118D" w:rsidRDefault="00255A2D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3474F982" w14:textId="0132C176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студентов ГБУ КО ПОО «Технологический колледж» с директором по инфраструктуре ООО «РЭНЕРА-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Энертек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государственной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корпорации «РОСАТОМ»  </w:t>
            </w:r>
          </w:p>
        </w:tc>
        <w:tc>
          <w:tcPr>
            <w:tcW w:w="1524" w:type="dxa"/>
            <w:vAlign w:val="center"/>
          </w:tcPr>
          <w:p w14:paraId="0694B457" w14:textId="13347694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vAlign w:val="center"/>
          </w:tcPr>
          <w:p w14:paraId="5EB5D3C5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008A2744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110CB5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11D7255B" w14:textId="5C214DA6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05C0CCEF" w14:textId="04ACD311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Студенты ГБУ КО ПОО «Технологический колледж» </w:t>
            </w:r>
          </w:p>
        </w:tc>
        <w:tc>
          <w:tcPr>
            <w:tcW w:w="3110" w:type="dxa"/>
            <w:vAlign w:val="center"/>
          </w:tcPr>
          <w:p w14:paraId="50829B21" w14:textId="7529ED04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Установление партнерских отношений между работодателями и образовательными учреждениями, качество поданной информации о профессиях/специальностях</w:t>
            </w:r>
          </w:p>
        </w:tc>
        <w:tc>
          <w:tcPr>
            <w:tcW w:w="2936" w:type="dxa"/>
            <w:vAlign w:val="center"/>
          </w:tcPr>
          <w:p w14:paraId="3D862492" w14:textId="6476BB58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КО ПОО «Технологический колледж»,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50 участников</w:t>
            </w:r>
          </w:p>
        </w:tc>
      </w:tr>
      <w:tr w:rsidR="006A118D" w:rsidRPr="006A118D" w14:paraId="043DCC3A" w14:textId="77777777" w:rsidTr="007C48A8">
        <w:tc>
          <w:tcPr>
            <w:tcW w:w="568" w:type="dxa"/>
          </w:tcPr>
          <w:p w14:paraId="0D046D4C" w14:textId="77777777" w:rsidR="00255A2D" w:rsidRPr="006A118D" w:rsidRDefault="00255A2D" w:rsidP="00255A2D">
            <w:pPr>
              <w:numPr>
                <w:ilvl w:val="0"/>
                <w:numId w:val="4"/>
              </w:numPr>
              <w:ind w:left="447"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DE1B195" w14:textId="5B2BCB99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Встреча студентов ГБУ КО ПОО «Технологический колледж» с руководителем службы персонала ОАО «Первый Хлебозавод»  </w:t>
            </w:r>
          </w:p>
        </w:tc>
        <w:tc>
          <w:tcPr>
            <w:tcW w:w="1524" w:type="dxa"/>
            <w:vAlign w:val="center"/>
          </w:tcPr>
          <w:p w14:paraId="56668B14" w14:textId="3A2E8D04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vAlign w:val="center"/>
          </w:tcPr>
          <w:p w14:paraId="26E4A387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2C623A0D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59CD8D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36F2521C" w14:textId="432F895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0944DFD5" w14:textId="11B4B6C2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ГБУ КО ПОО «Технологический колледж» </w:t>
            </w:r>
          </w:p>
        </w:tc>
        <w:tc>
          <w:tcPr>
            <w:tcW w:w="3110" w:type="dxa"/>
            <w:vAlign w:val="center"/>
          </w:tcPr>
          <w:p w14:paraId="324B91D2" w14:textId="5CD3F662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Установление партнерских отношений между работодателями и образовательными учреждениями, качество поданной информации о профессиях/специальностях</w:t>
            </w:r>
          </w:p>
        </w:tc>
        <w:tc>
          <w:tcPr>
            <w:tcW w:w="2936" w:type="dxa"/>
            <w:vAlign w:val="center"/>
          </w:tcPr>
          <w:p w14:paraId="1825FBE9" w14:textId="4A9FF97F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КО ПОО «Технологический колледж»,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50 участников</w:t>
            </w:r>
          </w:p>
        </w:tc>
      </w:tr>
      <w:tr w:rsidR="006A118D" w:rsidRPr="006A118D" w14:paraId="1E14B56B" w14:textId="77777777" w:rsidTr="007C48A8">
        <w:tc>
          <w:tcPr>
            <w:tcW w:w="568" w:type="dxa"/>
          </w:tcPr>
          <w:p w14:paraId="6D6C8594" w14:textId="77777777" w:rsidR="00255A2D" w:rsidRPr="006A118D" w:rsidRDefault="00255A2D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74D6DBB" w14:textId="59414450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студентов ГБУ КО ПОО «Технологический колледж» с начальником подбора, обучения, развития персонала АО «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Россети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Янтарь»  </w:t>
            </w:r>
          </w:p>
        </w:tc>
        <w:tc>
          <w:tcPr>
            <w:tcW w:w="1524" w:type="dxa"/>
            <w:vAlign w:val="center"/>
          </w:tcPr>
          <w:p w14:paraId="70779F95" w14:textId="37E699D0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vAlign w:val="center"/>
          </w:tcPr>
          <w:p w14:paraId="24A797DB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4C79777D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E9C276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383212B0" w14:textId="24D610B8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7403B1A4" w14:textId="434C3364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ГБУ КО ПОО «Технологический колледж» </w:t>
            </w:r>
          </w:p>
        </w:tc>
        <w:tc>
          <w:tcPr>
            <w:tcW w:w="3110" w:type="dxa"/>
            <w:vAlign w:val="center"/>
          </w:tcPr>
          <w:p w14:paraId="4CC2DA43" w14:textId="5D5C6748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Установление партнерских отношений между работодателями и образовательными учреждениями, качество поданной информации о профессиях/специальностях</w:t>
            </w:r>
          </w:p>
        </w:tc>
        <w:tc>
          <w:tcPr>
            <w:tcW w:w="2936" w:type="dxa"/>
            <w:vAlign w:val="center"/>
          </w:tcPr>
          <w:p w14:paraId="6A3C1594" w14:textId="3CF31AD6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КО ПОО «Технологический колледж»,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50 участников</w:t>
            </w:r>
          </w:p>
        </w:tc>
      </w:tr>
      <w:tr w:rsidR="006A118D" w:rsidRPr="006A118D" w14:paraId="7B4091B7" w14:textId="77777777" w:rsidTr="007C48A8">
        <w:tc>
          <w:tcPr>
            <w:tcW w:w="568" w:type="dxa"/>
          </w:tcPr>
          <w:p w14:paraId="2A75D56C" w14:textId="77777777" w:rsidR="00255A2D" w:rsidRPr="006A118D" w:rsidRDefault="00255A2D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5894C41" w14:textId="77777777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реестра выпускников, завершающих прохождение военной службы по призыву</w:t>
            </w:r>
          </w:p>
        </w:tc>
        <w:tc>
          <w:tcPr>
            <w:tcW w:w="1524" w:type="dxa"/>
          </w:tcPr>
          <w:p w14:paraId="7F3F200B" w14:textId="697411B4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2024 года</w:t>
            </w:r>
          </w:p>
        </w:tc>
        <w:tc>
          <w:tcPr>
            <w:tcW w:w="2246" w:type="dxa"/>
          </w:tcPr>
          <w:p w14:paraId="33BD3C4F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7DBF7557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</w:tc>
        <w:tc>
          <w:tcPr>
            <w:tcW w:w="2258" w:type="dxa"/>
          </w:tcPr>
          <w:p w14:paraId="35059839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Военный комиссариат Калининградской области </w:t>
            </w:r>
          </w:p>
        </w:tc>
        <w:tc>
          <w:tcPr>
            <w:tcW w:w="3110" w:type="dxa"/>
          </w:tcPr>
          <w:p w14:paraId="32AD81DF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групп риска</w:t>
            </w:r>
          </w:p>
        </w:tc>
        <w:tc>
          <w:tcPr>
            <w:tcW w:w="2936" w:type="dxa"/>
          </w:tcPr>
          <w:p w14:paraId="455C2692" w14:textId="37854381" w:rsidR="00255A2D" w:rsidRPr="006A118D" w:rsidRDefault="001A2820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 на запросы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военны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 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комиссариат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255A2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Калининградской области </w:t>
            </w:r>
          </w:p>
        </w:tc>
      </w:tr>
      <w:tr w:rsidR="006A118D" w:rsidRPr="006A118D" w14:paraId="26E5F3E4" w14:textId="77777777" w:rsidTr="007C48A8">
        <w:tc>
          <w:tcPr>
            <w:tcW w:w="568" w:type="dxa"/>
          </w:tcPr>
          <w:p w14:paraId="77232226" w14:textId="77777777" w:rsidR="00255A2D" w:rsidRPr="006A118D" w:rsidRDefault="00255A2D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19E1F1A3" w14:textId="7622247A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о мерах содействия занятости выпускников, в сети «Интернет» (на официальном сайте, </w:t>
            </w:r>
            <w:hyperlink r:id="rId7" w:history="1">
              <w:r w:rsidR="001A2820" w:rsidRPr="006A118D">
                <w:rPr>
                  <w:rStyle w:val="a5"/>
                  <w:color w:val="000000" w:themeColor="text1"/>
                </w:rPr>
                <w:t xml:space="preserve">трудоустройство.docx — Яндекс Диск </w:t>
              </w:r>
              <w:r w:rsidR="001A2820" w:rsidRPr="006A118D">
                <w:rPr>
                  <w:rStyle w:val="a5"/>
                  <w:color w:val="000000" w:themeColor="text1"/>
                </w:rPr>
                <w:lastRenderedPageBreak/>
                <w:t>(yandex.ru)</w:t>
              </w:r>
            </w:hyperlink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странице в социальных сетях образовательных организаций Инстаграм)</w:t>
            </w:r>
          </w:p>
        </w:tc>
        <w:tc>
          <w:tcPr>
            <w:tcW w:w="1524" w:type="dxa"/>
          </w:tcPr>
          <w:p w14:paraId="0BFFA800" w14:textId="077D1B09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Июль 2024 года </w:t>
            </w:r>
          </w:p>
        </w:tc>
        <w:tc>
          <w:tcPr>
            <w:tcW w:w="2246" w:type="dxa"/>
          </w:tcPr>
          <w:p w14:paraId="69DCBACD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2889DA37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7B03510C" w14:textId="77777777" w:rsidR="001A2820" w:rsidRPr="006A118D" w:rsidRDefault="001A2820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1918A6" w14:textId="16C76891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79D36328" w14:textId="7E494858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Выпускник 2024 года</w:t>
            </w:r>
          </w:p>
        </w:tc>
        <w:tc>
          <w:tcPr>
            <w:tcW w:w="3110" w:type="dxa"/>
          </w:tcPr>
          <w:p w14:paraId="53B6C2F1" w14:textId="5032852D" w:rsidR="00255A2D" w:rsidRPr="006A118D" w:rsidRDefault="00457A32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Приглашаем на работу на «Калининградскую ТЭЦ-2</w:t>
            </w:r>
          </w:p>
        </w:tc>
        <w:tc>
          <w:tcPr>
            <w:tcW w:w="2936" w:type="dxa"/>
          </w:tcPr>
          <w:p w14:paraId="25617583" w14:textId="52AB3ED5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базы данных работодателей региона на официальном сайте, </w:t>
            </w:r>
            <w:hyperlink r:id="rId8" w:history="1">
              <w:r w:rsidR="00457A32" w:rsidRPr="006A118D">
                <w:rPr>
                  <w:rStyle w:val="a5"/>
                  <w:color w:val="000000" w:themeColor="text1"/>
                </w:rPr>
                <w:t>Приглашаем на работу на «Калининградскую ТЭЦ-2 - Технологический колледж (kotk39.ru)</w:t>
              </w:r>
            </w:hyperlink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 странице в социальных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сетях образовательных организаций Инстаграм</w:t>
            </w:r>
          </w:p>
        </w:tc>
      </w:tr>
      <w:tr w:rsidR="006A118D" w:rsidRPr="006A118D" w14:paraId="2E097B20" w14:textId="77777777" w:rsidTr="007C48A8">
        <w:tc>
          <w:tcPr>
            <w:tcW w:w="568" w:type="dxa"/>
          </w:tcPr>
          <w:p w14:paraId="5ECA2860" w14:textId="77777777" w:rsidR="00255A2D" w:rsidRPr="006A118D" w:rsidRDefault="00255A2D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C7BCDB5" w14:textId="77777777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сведений об актуальных вакансиях на информационных стендах и сайтах организаций</w:t>
            </w:r>
          </w:p>
        </w:tc>
        <w:tc>
          <w:tcPr>
            <w:tcW w:w="1524" w:type="dxa"/>
          </w:tcPr>
          <w:p w14:paraId="048F62A3" w14:textId="50BBBDE8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 2024 года</w:t>
            </w:r>
          </w:p>
        </w:tc>
        <w:tc>
          <w:tcPr>
            <w:tcW w:w="2246" w:type="dxa"/>
          </w:tcPr>
          <w:p w14:paraId="41268A74" w14:textId="77777777" w:rsidR="001A2820" w:rsidRPr="006A118D" w:rsidRDefault="001A2820" w:rsidP="001A28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7E9A5A4F" w14:textId="77777777" w:rsidR="001A2820" w:rsidRPr="006A118D" w:rsidRDefault="001A2820" w:rsidP="001A28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02877533" w14:textId="77777777" w:rsidR="001A2820" w:rsidRPr="006A118D" w:rsidRDefault="001A2820" w:rsidP="001A28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4A7D61" w14:textId="21A7D99B" w:rsidR="00255A2D" w:rsidRPr="006A118D" w:rsidRDefault="001A2820" w:rsidP="001A28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6BB8D331" w14:textId="1AC8CA20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</w:p>
        </w:tc>
        <w:tc>
          <w:tcPr>
            <w:tcW w:w="3110" w:type="dxa"/>
          </w:tcPr>
          <w:p w14:paraId="2C8B00A7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Предприятие по направлению деятельности выпускника</w:t>
            </w:r>
          </w:p>
        </w:tc>
        <w:tc>
          <w:tcPr>
            <w:tcW w:w="2936" w:type="dxa"/>
          </w:tcPr>
          <w:p w14:paraId="192C5B52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поиску работы</w:t>
            </w:r>
          </w:p>
          <w:p w14:paraId="6BA4D843" w14:textId="4BBF7C78" w:rsidR="001A2820" w:rsidRPr="006A118D" w:rsidRDefault="001A2820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6A118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https://disk.yandex.ru/i/ygu-helsw-wecA</w:t>
              </w:r>
            </w:hyperlink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A118D" w:rsidRPr="006A118D" w14:paraId="23DF77BE" w14:textId="77777777" w:rsidTr="007C48A8">
        <w:tc>
          <w:tcPr>
            <w:tcW w:w="568" w:type="dxa"/>
          </w:tcPr>
          <w:p w14:paraId="3CC54CF9" w14:textId="77777777" w:rsidR="00255A2D" w:rsidRPr="006A118D" w:rsidRDefault="00255A2D" w:rsidP="00255A2D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826B7D5" w14:textId="77777777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информации об особенностях ведения предпринимательской деятельности и деятельности в форме самозанятости, актуальной для выпускников, о налоговом законодательстве</w:t>
            </w:r>
          </w:p>
        </w:tc>
        <w:tc>
          <w:tcPr>
            <w:tcW w:w="1524" w:type="dxa"/>
          </w:tcPr>
          <w:p w14:paraId="00675C3F" w14:textId="0983D735" w:rsidR="00255A2D" w:rsidRPr="006A118D" w:rsidRDefault="00457A32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184A85BA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Центр занятости населения провёл обучающий семинар для студентов Технологического колледжа Советска</w:t>
            </w:r>
          </w:p>
        </w:tc>
        <w:tc>
          <w:tcPr>
            <w:tcW w:w="2258" w:type="dxa"/>
          </w:tcPr>
          <w:p w14:paraId="7DF8E3D2" w14:textId="19F62919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</w:p>
        </w:tc>
        <w:tc>
          <w:tcPr>
            <w:tcW w:w="3110" w:type="dxa"/>
          </w:tcPr>
          <w:p w14:paraId="5048E0C9" w14:textId="230F2B9D" w:rsidR="00255A2D" w:rsidRPr="006A118D" w:rsidRDefault="00457A32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"Как начать бизнес с нуля: первые шаги по регистрации бизнеса"</w:t>
            </w:r>
          </w:p>
        </w:tc>
        <w:tc>
          <w:tcPr>
            <w:tcW w:w="2936" w:type="dxa"/>
          </w:tcPr>
          <w:p w14:paraId="16E467D9" w14:textId="77777777" w:rsidR="00255A2D" w:rsidRPr="006A118D" w:rsidRDefault="00255A2D" w:rsidP="00255A2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726CE" w14:textId="77777777" w:rsidR="00255A2D" w:rsidRPr="006A118D" w:rsidRDefault="00255A2D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предпринимательским навыкам</w:t>
            </w:r>
          </w:p>
          <w:p w14:paraId="5370A7BA" w14:textId="2CE8BFC2" w:rsidR="00457A32" w:rsidRPr="006A118D" w:rsidRDefault="00457A32" w:rsidP="00255A2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6A118D">
                <w:rPr>
                  <w:rStyle w:val="a5"/>
                  <w:color w:val="000000" w:themeColor="text1"/>
                </w:rPr>
                <w:t>Семинар "Как начать бизнес с нуля: первые шаги по регистрации бизнеса" - Технологический колледж (kotk39.ru)</w:t>
              </w:r>
            </w:hyperlink>
          </w:p>
        </w:tc>
      </w:tr>
      <w:tr w:rsidR="006A118D" w:rsidRPr="006A118D" w14:paraId="739046C5" w14:textId="77777777" w:rsidTr="007C48A8">
        <w:tc>
          <w:tcPr>
            <w:tcW w:w="568" w:type="dxa"/>
          </w:tcPr>
          <w:p w14:paraId="71590661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F56ACCC" w14:textId="5D3E0CD1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студентов ГБУ КО ПОО «Технологический колледж» с руководителем службы персонала ООО "Русский Пир"</w:t>
            </w:r>
          </w:p>
        </w:tc>
        <w:tc>
          <w:tcPr>
            <w:tcW w:w="1524" w:type="dxa"/>
            <w:vAlign w:val="center"/>
          </w:tcPr>
          <w:p w14:paraId="3B300E2A" w14:textId="4A364358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246" w:type="dxa"/>
            <w:vAlign w:val="center"/>
          </w:tcPr>
          <w:p w14:paraId="1EC2739E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24DA366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634F5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3D9C2512" w14:textId="060A7A8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2A46E5C7" w14:textId="5B0BCA4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Студенты ГБУ КО ПОО «Технологический колледж» </w:t>
            </w:r>
          </w:p>
        </w:tc>
        <w:tc>
          <w:tcPr>
            <w:tcW w:w="3110" w:type="dxa"/>
            <w:vAlign w:val="center"/>
          </w:tcPr>
          <w:p w14:paraId="7CE9CCA5" w14:textId="6E5D3228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Установление партнерских отношений между работодателями и образовательными учреждениями, качество поданной информации о профессиях/специальностях</w:t>
            </w:r>
          </w:p>
        </w:tc>
        <w:tc>
          <w:tcPr>
            <w:tcW w:w="2936" w:type="dxa"/>
            <w:vAlign w:val="center"/>
          </w:tcPr>
          <w:p w14:paraId="0392603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КО ПОО «Технологический колледж»,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50 участников</w:t>
            </w:r>
          </w:p>
          <w:p w14:paraId="305CCF7A" w14:textId="0043EFA2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6A118D">
                <w:rPr>
                  <w:rStyle w:val="a5"/>
                  <w:color w:val="000000" w:themeColor="text1"/>
                </w:rPr>
                <w:t>Практика - Технологический колледж (kotk39.ru)</w:t>
              </w:r>
            </w:hyperlink>
          </w:p>
        </w:tc>
      </w:tr>
      <w:tr w:rsidR="006A118D" w:rsidRPr="006A118D" w14:paraId="7BBEF5D2" w14:textId="77777777" w:rsidTr="007C48A8">
        <w:tc>
          <w:tcPr>
            <w:tcW w:w="568" w:type="dxa"/>
          </w:tcPr>
          <w:p w14:paraId="4F018073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7A9A01C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горячих линий по вопросам занятости выпускников в образовательных организациях</w:t>
            </w:r>
          </w:p>
        </w:tc>
        <w:tc>
          <w:tcPr>
            <w:tcW w:w="1524" w:type="dxa"/>
          </w:tcPr>
          <w:p w14:paraId="11700DF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12D494A0" w14:textId="469604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</w:t>
            </w:r>
          </w:p>
        </w:tc>
        <w:tc>
          <w:tcPr>
            <w:tcW w:w="2258" w:type="dxa"/>
          </w:tcPr>
          <w:p w14:paraId="00567414" w14:textId="081C256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</w:p>
        </w:tc>
        <w:tc>
          <w:tcPr>
            <w:tcW w:w="3110" w:type="dxa"/>
          </w:tcPr>
          <w:p w14:paraId="0FAFCE5A" w14:textId="3DC66F99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помощи выпускникам 2023 года</w:t>
            </w:r>
          </w:p>
        </w:tc>
        <w:tc>
          <w:tcPr>
            <w:tcW w:w="2936" w:type="dxa"/>
          </w:tcPr>
          <w:p w14:paraId="668C172E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7FAFE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7FAFE"/>
              </w:rPr>
              <w:t xml:space="preserve">Номер телефона горячей линии: </w:t>
            </w:r>
          </w:p>
          <w:p w14:paraId="276228A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7FAFE"/>
              </w:rPr>
              <w:t>8 (40161) 3-50-21</w:t>
            </w:r>
          </w:p>
        </w:tc>
      </w:tr>
      <w:tr w:rsidR="006A118D" w:rsidRPr="006A118D" w14:paraId="37537A97" w14:textId="77777777" w:rsidTr="007C48A8">
        <w:tc>
          <w:tcPr>
            <w:tcW w:w="568" w:type="dxa"/>
          </w:tcPr>
          <w:p w14:paraId="67E960FD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F3AB2BB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мониторинга занятости выпускников (в разрезе профессий, специальностей)</w:t>
            </w:r>
          </w:p>
        </w:tc>
        <w:tc>
          <w:tcPr>
            <w:tcW w:w="1524" w:type="dxa"/>
          </w:tcPr>
          <w:p w14:paraId="09E7B48F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  <w:tc>
          <w:tcPr>
            <w:tcW w:w="2246" w:type="dxa"/>
          </w:tcPr>
          <w:p w14:paraId="190698E9" w14:textId="2FA46FD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групп</w:t>
            </w:r>
            <w:r w:rsidR="007B542A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зав. учебной части</w:t>
            </w:r>
          </w:p>
        </w:tc>
        <w:tc>
          <w:tcPr>
            <w:tcW w:w="2258" w:type="dxa"/>
          </w:tcPr>
          <w:p w14:paraId="2D24D6A5" w14:textId="110F0A4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</w:p>
        </w:tc>
        <w:tc>
          <w:tcPr>
            <w:tcW w:w="3110" w:type="dxa"/>
          </w:tcPr>
          <w:p w14:paraId="794B540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100% трудоустройство </w:t>
            </w:r>
          </w:p>
          <w:p w14:paraId="59E3737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</w:tcPr>
          <w:p w14:paraId="05D0D3A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Подтверждение пенсионным фондом о трудоустройстве выпускника</w:t>
            </w:r>
          </w:p>
        </w:tc>
      </w:tr>
      <w:tr w:rsidR="006A118D" w:rsidRPr="006A118D" w14:paraId="5819856C" w14:textId="77777777" w:rsidTr="007C48A8">
        <w:tc>
          <w:tcPr>
            <w:tcW w:w="568" w:type="dxa"/>
          </w:tcPr>
          <w:p w14:paraId="2FB8377B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93545EC" w14:textId="37A2D7C2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Профессиональные образовательные программы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регионального проекта «Колледж-класс»</w:t>
            </w:r>
          </w:p>
        </w:tc>
        <w:tc>
          <w:tcPr>
            <w:tcW w:w="1524" w:type="dxa"/>
            <w:vAlign w:val="center"/>
          </w:tcPr>
          <w:p w14:paraId="1BC83937" w14:textId="7D3C0BBC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  <w:vAlign w:val="center"/>
          </w:tcPr>
          <w:p w14:paraId="039B187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7006801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6D040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6B47BB95" w14:textId="253FEB7D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39F443B5" w14:textId="17CED15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10-11 классов МБОУ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Ясновская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СОШ, </w:t>
            </w:r>
            <w:r w:rsidR="007B542A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"Славская СОШ"</w:t>
            </w:r>
          </w:p>
        </w:tc>
        <w:tc>
          <w:tcPr>
            <w:tcW w:w="3110" w:type="dxa"/>
            <w:vAlign w:val="center"/>
          </w:tcPr>
          <w:p w14:paraId="6AD644E7" w14:textId="6A1FAFA3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региональной модели сетевого взаимодействия образовательных организаций общего и профессионального образования для профессиональной ориентации обучения старшеклассников</w:t>
            </w:r>
          </w:p>
        </w:tc>
        <w:tc>
          <w:tcPr>
            <w:tcW w:w="2936" w:type="dxa"/>
            <w:vAlign w:val="center"/>
          </w:tcPr>
          <w:p w14:paraId="391E3D11" w14:textId="50ED476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КО ПОО «Технологический колледж»,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B542A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542A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выпускнико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7B542A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44 обучающихся</w:t>
            </w:r>
          </w:p>
        </w:tc>
      </w:tr>
      <w:tr w:rsidR="006A118D" w:rsidRPr="006A118D" w14:paraId="1DB7B7A5" w14:textId="77777777" w:rsidTr="007C48A8">
        <w:tc>
          <w:tcPr>
            <w:tcW w:w="568" w:type="dxa"/>
          </w:tcPr>
          <w:p w14:paraId="1892C80D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5211625A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выборочных исследований трудоустройства выпускников по полученной специальности</w:t>
            </w:r>
          </w:p>
        </w:tc>
        <w:tc>
          <w:tcPr>
            <w:tcW w:w="1524" w:type="dxa"/>
          </w:tcPr>
          <w:p w14:paraId="7FF7096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4535567A" w14:textId="1CDF5829" w:rsidR="007C48A8" w:rsidRPr="006A118D" w:rsidRDefault="007B542A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 учебной част</w:t>
            </w:r>
            <w:r w:rsidR="00457A32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ью</w:t>
            </w:r>
          </w:p>
          <w:p w14:paraId="44D4E14A" w14:textId="2F5E5931" w:rsidR="007B542A" w:rsidRPr="006A118D" w:rsidRDefault="007B542A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Крутикова М.О.</w:t>
            </w:r>
          </w:p>
        </w:tc>
        <w:tc>
          <w:tcPr>
            <w:tcW w:w="2258" w:type="dxa"/>
          </w:tcPr>
          <w:p w14:paraId="35D3B956" w14:textId="1A4BEB02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</w:t>
            </w:r>
            <w:r w:rsidR="00457A32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3110" w:type="dxa"/>
          </w:tcPr>
          <w:p w14:paraId="1679EFD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трудоустройства </w:t>
            </w:r>
          </w:p>
        </w:tc>
        <w:tc>
          <w:tcPr>
            <w:tcW w:w="2936" w:type="dxa"/>
          </w:tcPr>
          <w:p w14:paraId="31A2812B" w14:textId="77777777" w:rsidR="007B542A" w:rsidRPr="006A118D" w:rsidRDefault="007B542A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F2A52E" w14:textId="31D41E7D" w:rsidR="007C48A8" w:rsidRPr="006A118D" w:rsidRDefault="007B542A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6A118D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https://data.firpo.ru/</w:t>
              </w:r>
            </w:hyperlink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6A118D" w:rsidRPr="006A118D" w14:paraId="643CDF3B" w14:textId="77777777" w:rsidTr="007C48A8">
        <w:tc>
          <w:tcPr>
            <w:tcW w:w="568" w:type="dxa"/>
          </w:tcPr>
          <w:p w14:paraId="2C0CF7EE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89027C7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содействия выпускникам, не имеющим работы, в подготовке и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размещении резюме (портфолио)</w:t>
            </w:r>
          </w:p>
        </w:tc>
        <w:tc>
          <w:tcPr>
            <w:tcW w:w="1524" w:type="dxa"/>
          </w:tcPr>
          <w:p w14:paraId="1D52A74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246" w:type="dxa"/>
          </w:tcPr>
          <w:p w14:paraId="06E737A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 отделениями:</w:t>
            </w:r>
          </w:p>
          <w:p w14:paraId="6F4F406F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Акулиничева Г.А., Шевченко М.Н.</w:t>
            </w:r>
          </w:p>
          <w:p w14:paraId="4E67CDB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Ковалёва К.Н.</w:t>
            </w:r>
          </w:p>
        </w:tc>
        <w:tc>
          <w:tcPr>
            <w:tcW w:w="2258" w:type="dxa"/>
          </w:tcPr>
          <w:p w14:paraId="7F4B0ABD" w14:textId="71CB117D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Выпускник 2024 года</w:t>
            </w:r>
          </w:p>
        </w:tc>
        <w:tc>
          <w:tcPr>
            <w:tcW w:w="3110" w:type="dxa"/>
          </w:tcPr>
          <w:p w14:paraId="7CE7F62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Вовлечение в трудовую деятельность выпускников, испытывающих трудности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поиске работы, включая инвалидов</w:t>
            </w:r>
          </w:p>
        </w:tc>
        <w:tc>
          <w:tcPr>
            <w:tcW w:w="2936" w:type="dxa"/>
          </w:tcPr>
          <w:p w14:paraId="69DA71C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Содействие занятости выпускников</w:t>
            </w:r>
          </w:p>
          <w:p w14:paraId="7C4AFF9B" w14:textId="7EF32D15" w:rsidR="007C48A8" w:rsidRPr="006A118D" w:rsidRDefault="00457A3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6A118D">
                <w:rPr>
                  <w:rStyle w:val="a5"/>
                  <w:color w:val="000000" w:themeColor="text1"/>
                </w:rPr>
                <w:t xml:space="preserve">Вам предоставлен доступ — </w:t>
              </w:r>
              <w:proofErr w:type="spellStart"/>
              <w:r w:rsidRPr="006A118D">
                <w:rPr>
                  <w:rStyle w:val="a5"/>
                  <w:color w:val="000000" w:themeColor="text1"/>
                </w:rPr>
                <w:t>OneDrive</w:t>
              </w:r>
              <w:proofErr w:type="spellEnd"/>
              <w:r w:rsidRPr="006A118D">
                <w:rPr>
                  <w:rStyle w:val="a5"/>
                  <w:color w:val="000000" w:themeColor="text1"/>
                </w:rPr>
                <w:t xml:space="preserve"> (live.com)</w:t>
              </w:r>
            </w:hyperlink>
          </w:p>
        </w:tc>
      </w:tr>
      <w:tr w:rsidR="006A118D" w:rsidRPr="006A118D" w14:paraId="793B9B02" w14:textId="77777777" w:rsidTr="007C48A8">
        <w:tc>
          <w:tcPr>
            <w:tcW w:w="568" w:type="dxa"/>
          </w:tcPr>
          <w:p w14:paraId="0E4CD971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53E72F5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выпускников при их обращении в органы службы занятости</w:t>
            </w:r>
          </w:p>
        </w:tc>
        <w:tc>
          <w:tcPr>
            <w:tcW w:w="1524" w:type="dxa"/>
          </w:tcPr>
          <w:p w14:paraId="37CCEF9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4C10D58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Региональный Центр занятости населения провёл обучающий семинар для студентов Технологического колледжа Советска</w:t>
            </w:r>
          </w:p>
        </w:tc>
        <w:tc>
          <w:tcPr>
            <w:tcW w:w="2258" w:type="dxa"/>
          </w:tcPr>
          <w:p w14:paraId="3CDCECDE" w14:textId="1CCF933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</w:p>
        </w:tc>
        <w:tc>
          <w:tcPr>
            <w:tcW w:w="3110" w:type="dxa"/>
          </w:tcPr>
          <w:p w14:paraId="0277E368" w14:textId="0475D4E8" w:rsidR="007C48A8" w:rsidRPr="006A118D" w:rsidRDefault="00457A3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естиваль вакансий»</w:t>
            </w:r>
          </w:p>
        </w:tc>
        <w:tc>
          <w:tcPr>
            <w:tcW w:w="2936" w:type="dxa"/>
          </w:tcPr>
          <w:p w14:paraId="4C5BCFB1" w14:textId="6FD4C589" w:rsidR="007C48A8" w:rsidRPr="006A118D" w:rsidRDefault="00457A3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6A118D">
                <w:rPr>
                  <w:rStyle w:val="a5"/>
                  <w:color w:val="000000" w:themeColor="text1"/>
                </w:rPr>
                <w:t>«Весенний фестиваль вакансий» - Технологический колледж (kotk39.ru)</w:t>
              </w:r>
            </w:hyperlink>
          </w:p>
        </w:tc>
      </w:tr>
      <w:tr w:rsidR="006A118D" w:rsidRPr="006A118D" w14:paraId="5F522E4C" w14:textId="77777777" w:rsidTr="007C48A8">
        <w:tc>
          <w:tcPr>
            <w:tcW w:w="568" w:type="dxa"/>
          </w:tcPr>
          <w:p w14:paraId="3E0EE585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5C880179" w14:textId="457C2421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Практические мероприятия проекта по ранней профессиональной ориентации учащихся 6 – 11-х классов общеобразовательных организаций «Билет в будущее»</w:t>
            </w:r>
          </w:p>
        </w:tc>
        <w:tc>
          <w:tcPr>
            <w:tcW w:w="1524" w:type="dxa"/>
            <w:vAlign w:val="center"/>
          </w:tcPr>
          <w:p w14:paraId="68AD56D9" w14:textId="2D65E4CC" w:rsidR="007C48A8" w:rsidRPr="006A118D" w:rsidRDefault="00457A3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– Ноябрь 2024 года</w:t>
            </w:r>
          </w:p>
        </w:tc>
        <w:tc>
          <w:tcPr>
            <w:tcW w:w="2246" w:type="dxa"/>
            <w:vAlign w:val="center"/>
          </w:tcPr>
          <w:p w14:paraId="277DE66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5CE99F24" w14:textId="23FD700A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098B1FE4" w14:textId="4CBFE8F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6-11 классов Калининградской области</w:t>
            </w:r>
          </w:p>
        </w:tc>
        <w:tc>
          <w:tcPr>
            <w:tcW w:w="3110" w:type="dxa"/>
            <w:vAlign w:val="center"/>
          </w:tcPr>
          <w:p w14:paraId="39533250" w14:textId="7958B0C1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поставленных целей, качество проведения и количество участников с уровнем их удовлетворённости от данного мероприятия</w:t>
            </w:r>
          </w:p>
        </w:tc>
        <w:tc>
          <w:tcPr>
            <w:tcW w:w="2936" w:type="dxa"/>
            <w:vAlign w:val="center"/>
          </w:tcPr>
          <w:p w14:paraId="47BE01A7" w14:textId="5A81CD5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КО ПОО «Технологический колледж»,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150 участников</w:t>
            </w:r>
          </w:p>
        </w:tc>
      </w:tr>
      <w:tr w:rsidR="006A118D" w:rsidRPr="006A118D" w14:paraId="5BB153E2" w14:textId="77777777" w:rsidTr="007C48A8">
        <w:tc>
          <w:tcPr>
            <w:tcW w:w="568" w:type="dxa"/>
          </w:tcPr>
          <w:p w14:paraId="70278CE2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3854B5F5" w14:textId="258B5A23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Профориентационные мероприятия на интерактивном профориентационном фестивале «Билет в будущее»</w:t>
            </w:r>
          </w:p>
        </w:tc>
        <w:tc>
          <w:tcPr>
            <w:tcW w:w="1524" w:type="dxa"/>
            <w:vAlign w:val="center"/>
          </w:tcPr>
          <w:p w14:paraId="24D55B96" w14:textId="69370CB1" w:rsidR="007C48A8" w:rsidRPr="006A118D" w:rsidRDefault="00457A3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 года</w:t>
            </w:r>
          </w:p>
        </w:tc>
        <w:tc>
          <w:tcPr>
            <w:tcW w:w="2246" w:type="dxa"/>
            <w:vAlign w:val="center"/>
          </w:tcPr>
          <w:p w14:paraId="1FCA962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39EF634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FB5F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28274C54" w14:textId="68B3A5A8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06A80D42" w14:textId="4EE70655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6-11 классов Калининградской области</w:t>
            </w:r>
          </w:p>
        </w:tc>
        <w:tc>
          <w:tcPr>
            <w:tcW w:w="3110" w:type="dxa"/>
            <w:vAlign w:val="center"/>
          </w:tcPr>
          <w:p w14:paraId="78114F2D" w14:textId="0FEABEBA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участия школьников и качество поданной информации о профессиях/специальностях</w:t>
            </w:r>
          </w:p>
        </w:tc>
        <w:tc>
          <w:tcPr>
            <w:tcW w:w="2936" w:type="dxa"/>
            <w:vAlign w:val="center"/>
          </w:tcPr>
          <w:p w14:paraId="4B176603" w14:textId="3BA3A2DD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Калининград, дворец спорта «Янтарный»,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800 участников</w:t>
            </w:r>
          </w:p>
        </w:tc>
      </w:tr>
      <w:tr w:rsidR="006A118D" w:rsidRPr="006A118D" w14:paraId="1B03D35D" w14:textId="77777777" w:rsidTr="007C48A8">
        <w:tc>
          <w:tcPr>
            <w:tcW w:w="568" w:type="dxa"/>
          </w:tcPr>
          <w:p w14:paraId="69976023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6F500B22" w14:textId="1FF5831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Региональная профориентационная выставка «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PRO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1524" w:type="dxa"/>
            <w:vAlign w:val="center"/>
          </w:tcPr>
          <w:p w14:paraId="6CC8112F" w14:textId="7277321D" w:rsidR="007C48A8" w:rsidRPr="006A118D" w:rsidRDefault="00457A3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семестр 2024-2025 учебного года</w:t>
            </w:r>
          </w:p>
        </w:tc>
        <w:tc>
          <w:tcPr>
            <w:tcW w:w="2246" w:type="dxa"/>
            <w:vAlign w:val="center"/>
          </w:tcPr>
          <w:p w14:paraId="6D113CE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4959F2D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5C6E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Менеджер по проектам и дополнительному образованию</w:t>
            </w:r>
          </w:p>
          <w:p w14:paraId="52481F66" w14:textId="306C2026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33E9787A" w14:textId="3F1A2D4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Студенты и работодатели Калининградской области</w:t>
            </w:r>
          </w:p>
        </w:tc>
        <w:tc>
          <w:tcPr>
            <w:tcW w:w="3110" w:type="dxa"/>
            <w:vAlign w:val="center"/>
          </w:tcPr>
          <w:p w14:paraId="1EBFB3CB" w14:textId="6A4867C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Получение опыта, установление партнерских отношений между работодателями и 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образовательными учреждениями</w:t>
            </w:r>
          </w:p>
        </w:tc>
        <w:tc>
          <w:tcPr>
            <w:tcW w:w="2936" w:type="dxa"/>
            <w:vAlign w:val="center"/>
          </w:tcPr>
          <w:p w14:paraId="3B61338F" w14:textId="76C1BC0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г. Калининград, дворец спорта «Янтарный», 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800 участников</w:t>
            </w:r>
          </w:p>
        </w:tc>
      </w:tr>
      <w:tr w:rsidR="006A118D" w:rsidRPr="006A118D" w14:paraId="22E97B56" w14:textId="77777777" w:rsidTr="007C48A8">
        <w:tc>
          <w:tcPr>
            <w:tcW w:w="568" w:type="dxa"/>
          </w:tcPr>
          <w:p w14:paraId="7EB6872C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B6C8F1B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профессионального обучения, курсов повышения квалификации и профессиональной переподготовки для выпускников</w:t>
            </w:r>
          </w:p>
        </w:tc>
        <w:tc>
          <w:tcPr>
            <w:tcW w:w="1524" w:type="dxa"/>
          </w:tcPr>
          <w:p w14:paraId="4EBADCD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71B722BB" w14:textId="505AF05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</w:t>
            </w:r>
          </w:p>
        </w:tc>
        <w:tc>
          <w:tcPr>
            <w:tcW w:w="2258" w:type="dxa"/>
          </w:tcPr>
          <w:p w14:paraId="19BC5F17" w14:textId="2E547D72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</w:t>
            </w:r>
            <w:r w:rsidR="00457A32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6A98B245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 повышении Повышение квалификации и профессиональная переподготовка выпускников</w:t>
            </w:r>
          </w:p>
        </w:tc>
        <w:tc>
          <w:tcPr>
            <w:tcW w:w="2936" w:type="dxa"/>
          </w:tcPr>
          <w:p w14:paraId="7EFBF4C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квалификации и профессиональная переподготовка выпускников</w:t>
            </w:r>
          </w:p>
        </w:tc>
      </w:tr>
      <w:tr w:rsidR="006A118D" w:rsidRPr="006A118D" w14:paraId="4432DDE4" w14:textId="77777777" w:rsidTr="007C48A8">
        <w:tc>
          <w:tcPr>
            <w:tcW w:w="568" w:type="dxa"/>
          </w:tcPr>
          <w:p w14:paraId="20BB7069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51D4211E" w14:textId="3BF9EEC4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Единый день открытых дверей федерального проекта «</w:t>
            </w:r>
            <w:proofErr w:type="spellStart"/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24" w:type="dxa"/>
            <w:vAlign w:val="center"/>
          </w:tcPr>
          <w:p w14:paraId="520765D9" w14:textId="672655E6" w:rsidR="007C48A8" w:rsidRPr="006A118D" w:rsidRDefault="00457A3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246" w:type="dxa"/>
            <w:vAlign w:val="center"/>
          </w:tcPr>
          <w:p w14:paraId="68A26F23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3A8E765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5EE5A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00DB0988" w14:textId="019C65A0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6E0955C2" w14:textId="67F36292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6-11 классов Калининградской области и их родители</w:t>
            </w:r>
          </w:p>
        </w:tc>
        <w:tc>
          <w:tcPr>
            <w:tcW w:w="3110" w:type="dxa"/>
            <w:vAlign w:val="center"/>
          </w:tcPr>
          <w:p w14:paraId="772BEBE2" w14:textId="7F1964C3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участия школьников и качество поданной информации о профессиях/специальностях</w:t>
            </w:r>
          </w:p>
        </w:tc>
        <w:tc>
          <w:tcPr>
            <w:tcW w:w="2936" w:type="dxa"/>
            <w:vAlign w:val="center"/>
          </w:tcPr>
          <w:p w14:paraId="6B0544F2" w14:textId="0C3B7D76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КО ПОО «Технологический колледж»,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50 участников</w:t>
            </w:r>
          </w:p>
        </w:tc>
      </w:tr>
      <w:tr w:rsidR="006A118D" w:rsidRPr="006A118D" w14:paraId="3733A538" w14:textId="77777777" w:rsidTr="007C48A8">
        <w:tc>
          <w:tcPr>
            <w:tcW w:w="568" w:type="dxa"/>
          </w:tcPr>
          <w:p w14:paraId="722D6962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5330B7F5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целевой модели наставничества «студент-работодатель»</w:t>
            </w:r>
          </w:p>
        </w:tc>
        <w:tc>
          <w:tcPr>
            <w:tcW w:w="1524" w:type="dxa"/>
          </w:tcPr>
          <w:p w14:paraId="0F0E0674" w14:textId="0BC9AF8A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-Ноябрь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246" w:type="dxa"/>
          </w:tcPr>
          <w:p w14:paraId="281A387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10F4895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</w:tc>
        <w:tc>
          <w:tcPr>
            <w:tcW w:w="2258" w:type="dxa"/>
          </w:tcPr>
          <w:p w14:paraId="1045A839" w14:textId="5E80411A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0" w:type="dxa"/>
          </w:tcPr>
          <w:p w14:paraId="5B534F79" w14:textId="4471EDE2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Памятка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студенту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организации целевого обучения</w:t>
            </w:r>
          </w:p>
        </w:tc>
        <w:tc>
          <w:tcPr>
            <w:tcW w:w="2936" w:type="dxa"/>
          </w:tcPr>
          <w:p w14:paraId="261CBAB6" w14:textId="6C069C3A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6A118D">
                <w:rPr>
                  <w:rStyle w:val="a5"/>
                  <w:color w:val="000000" w:themeColor="text1"/>
                </w:rPr>
                <w:t>Памятка об организации целевого обучения - Технологический колледж (kotk39.ru)</w:t>
              </w:r>
            </w:hyperlink>
          </w:p>
        </w:tc>
      </w:tr>
      <w:tr w:rsidR="006A118D" w:rsidRPr="006A118D" w14:paraId="7569F4E9" w14:textId="77777777" w:rsidTr="007C48A8">
        <w:tc>
          <w:tcPr>
            <w:tcW w:w="568" w:type="dxa"/>
          </w:tcPr>
          <w:p w14:paraId="3EECC47B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C3A6EBD" w14:textId="50DAAFCD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Региональный профориентационный форум «Ориентир-202</w:t>
            </w:r>
            <w:r w:rsidR="00040C1D"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24" w:type="dxa"/>
            <w:vAlign w:val="center"/>
          </w:tcPr>
          <w:p w14:paraId="08B70A27" w14:textId="0262E3B0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года</w:t>
            </w:r>
          </w:p>
        </w:tc>
        <w:tc>
          <w:tcPr>
            <w:tcW w:w="2246" w:type="dxa"/>
            <w:vAlign w:val="center"/>
          </w:tcPr>
          <w:p w14:paraId="26C58BE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Щепетина Н.И.</w:t>
            </w:r>
          </w:p>
          <w:p w14:paraId="0395539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B4D8E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710D2433" w14:textId="3EF27C06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2032B4E9" w14:textId="778CC50C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Учащиеся 8-11 классов</w:t>
            </w:r>
          </w:p>
        </w:tc>
        <w:tc>
          <w:tcPr>
            <w:tcW w:w="3110" w:type="dxa"/>
            <w:vAlign w:val="center"/>
          </w:tcPr>
          <w:p w14:paraId="54531633" w14:textId="6E705983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участия школьников и качество поданной информации о профессиях/специальностях</w:t>
            </w:r>
          </w:p>
        </w:tc>
        <w:tc>
          <w:tcPr>
            <w:tcW w:w="2936" w:type="dxa"/>
            <w:vAlign w:val="center"/>
          </w:tcPr>
          <w:p w14:paraId="12878E47" w14:textId="6726F60A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ГБУ КО ПОО «Технологический колледж»</w:t>
            </w:r>
          </w:p>
        </w:tc>
      </w:tr>
      <w:tr w:rsidR="006A118D" w:rsidRPr="006A118D" w14:paraId="5721BC48" w14:textId="77777777" w:rsidTr="007C48A8">
        <w:tc>
          <w:tcPr>
            <w:tcW w:w="568" w:type="dxa"/>
          </w:tcPr>
          <w:p w14:paraId="53562BA9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BD5D5D3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временной занятости студентов, в том числе в летний период</w:t>
            </w:r>
          </w:p>
        </w:tc>
        <w:tc>
          <w:tcPr>
            <w:tcW w:w="1524" w:type="dxa"/>
          </w:tcPr>
          <w:p w14:paraId="4578DAEA" w14:textId="4F970020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 2024-2025 года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</w:tcPr>
          <w:p w14:paraId="487325FD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 отделениями:</w:t>
            </w:r>
          </w:p>
          <w:p w14:paraId="048532B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Акулиничева Г.А., Шевченко М.Н.</w:t>
            </w:r>
          </w:p>
          <w:p w14:paraId="04F7DEE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К.Н.</w:t>
            </w:r>
          </w:p>
        </w:tc>
        <w:tc>
          <w:tcPr>
            <w:tcW w:w="2258" w:type="dxa"/>
          </w:tcPr>
          <w:p w14:paraId="342F8C94" w14:textId="5022D343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  <w:r w:rsidR="00040C1D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студент 2024-2025 учебного года</w:t>
            </w:r>
          </w:p>
        </w:tc>
        <w:tc>
          <w:tcPr>
            <w:tcW w:w="3110" w:type="dxa"/>
          </w:tcPr>
          <w:p w14:paraId="1F30CDE1" w14:textId="477F49CB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Механизмы взаимодействия Российских студенческих отрядов с образовательными организациями</w:t>
            </w:r>
          </w:p>
        </w:tc>
        <w:tc>
          <w:tcPr>
            <w:tcW w:w="2936" w:type="dxa"/>
          </w:tcPr>
          <w:p w14:paraId="2E56E87D" w14:textId="6D88FDA3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6A118D">
                <w:rPr>
                  <w:rStyle w:val="a5"/>
                  <w:color w:val="000000" w:themeColor="text1"/>
                </w:rPr>
                <w:t>Механизмы взаимодействия Российских студенческих отрядов с образовательными организациями - Технологический колледж (kotk39.ru)</w:t>
              </w:r>
            </w:hyperlink>
          </w:p>
        </w:tc>
      </w:tr>
      <w:tr w:rsidR="006A118D" w:rsidRPr="006A118D" w14:paraId="1899F2A2" w14:textId="77777777" w:rsidTr="007C48A8">
        <w:tc>
          <w:tcPr>
            <w:tcW w:w="568" w:type="dxa"/>
          </w:tcPr>
          <w:p w14:paraId="4440EAD3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97D843C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ярмарок вакансий для обучающихся и выпускников </w:t>
            </w:r>
          </w:p>
        </w:tc>
        <w:tc>
          <w:tcPr>
            <w:tcW w:w="1524" w:type="dxa"/>
          </w:tcPr>
          <w:p w14:paraId="2F46B4A2" w14:textId="1D4C0850" w:rsidR="007C48A8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Весна 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246" w:type="dxa"/>
          </w:tcPr>
          <w:p w14:paraId="468C8597" w14:textId="49F757A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</w:t>
            </w:r>
          </w:p>
        </w:tc>
        <w:tc>
          <w:tcPr>
            <w:tcW w:w="2258" w:type="dxa"/>
          </w:tcPr>
          <w:p w14:paraId="17EDCA6C" w14:textId="4C0E8D0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2024-2025 года</w:t>
            </w:r>
          </w:p>
        </w:tc>
        <w:tc>
          <w:tcPr>
            <w:tcW w:w="3110" w:type="dxa"/>
          </w:tcPr>
          <w:p w14:paraId="187B5F8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базы данных из числа предприятий региона</w:t>
            </w:r>
          </w:p>
        </w:tc>
        <w:tc>
          <w:tcPr>
            <w:tcW w:w="2936" w:type="dxa"/>
          </w:tcPr>
          <w:p w14:paraId="500CDD7D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стажировок на предприятиях региона</w:t>
            </w:r>
          </w:p>
        </w:tc>
      </w:tr>
      <w:tr w:rsidR="006A118D" w:rsidRPr="006A118D" w14:paraId="5E47A4A0" w14:textId="77777777" w:rsidTr="007C48A8">
        <w:tc>
          <w:tcPr>
            <w:tcW w:w="568" w:type="dxa"/>
          </w:tcPr>
          <w:p w14:paraId="64FDEBBE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C49CF61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партнеров из числа работодателей и их объединений и заключение с ними соглашений по вопросам проведения стажировок, трудоустройства выпускников</w:t>
            </w:r>
          </w:p>
        </w:tc>
        <w:tc>
          <w:tcPr>
            <w:tcW w:w="1524" w:type="dxa"/>
          </w:tcPr>
          <w:p w14:paraId="36A5CA0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1143555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024BF69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32C033B8" w14:textId="77777777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CCCCE" w14:textId="128CF735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54B9E682" w14:textId="33A97400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</w:p>
        </w:tc>
        <w:tc>
          <w:tcPr>
            <w:tcW w:w="3110" w:type="dxa"/>
          </w:tcPr>
          <w:p w14:paraId="7ACCE3BD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в трудовую деятельность выпускников, испытывающих трудности в поиске работы, включая инвалидов</w:t>
            </w:r>
          </w:p>
        </w:tc>
        <w:tc>
          <w:tcPr>
            <w:tcW w:w="2936" w:type="dxa"/>
          </w:tcPr>
          <w:p w14:paraId="2149B3B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практик, стажировок</w:t>
            </w:r>
          </w:p>
          <w:p w14:paraId="237F1B5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18D" w:rsidRPr="006A118D" w14:paraId="683E346B" w14:textId="77777777" w:rsidTr="007C48A8">
        <w:tc>
          <w:tcPr>
            <w:tcW w:w="568" w:type="dxa"/>
          </w:tcPr>
          <w:p w14:paraId="441985C8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222E279F" w14:textId="36818E41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Профориентационный месяц «День открытых дверей»</w:t>
            </w:r>
          </w:p>
        </w:tc>
        <w:tc>
          <w:tcPr>
            <w:tcW w:w="1524" w:type="dxa"/>
            <w:vAlign w:val="center"/>
          </w:tcPr>
          <w:p w14:paraId="5FB2C0B2" w14:textId="233B2BF5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– март 2025 года</w:t>
            </w:r>
          </w:p>
        </w:tc>
        <w:tc>
          <w:tcPr>
            <w:tcW w:w="2246" w:type="dxa"/>
            <w:vAlign w:val="center"/>
          </w:tcPr>
          <w:p w14:paraId="30120F6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679766DF" w14:textId="3FE59B2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36525CAB" w14:textId="667D7AC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6-11 классов Калининградской области</w:t>
            </w:r>
          </w:p>
        </w:tc>
        <w:tc>
          <w:tcPr>
            <w:tcW w:w="3110" w:type="dxa"/>
            <w:vAlign w:val="center"/>
          </w:tcPr>
          <w:p w14:paraId="10B9D5EE" w14:textId="76DD4305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удовлетворенности участников, количество сделанных заявок с дальнейшим взаимодействием с организациями, влияние на репутацию и образ ГБУ КО ПОО «Технологический колледж»</w:t>
            </w:r>
          </w:p>
        </w:tc>
        <w:tc>
          <w:tcPr>
            <w:tcW w:w="2936" w:type="dxa"/>
            <w:vAlign w:val="center"/>
          </w:tcPr>
          <w:p w14:paraId="4450BBB7" w14:textId="2160FF45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ГБУ КО ПОО «Технологический колледж»</w:t>
            </w:r>
          </w:p>
        </w:tc>
      </w:tr>
      <w:tr w:rsidR="006A118D" w:rsidRPr="006A118D" w14:paraId="1D66F7D9" w14:textId="77777777" w:rsidTr="007C48A8">
        <w:tc>
          <w:tcPr>
            <w:tcW w:w="568" w:type="dxa"/>
          </w:tcPr>
          <w:p w14:paraId="1E611E33" w14:textId="77777777" w:rsidR="00040C1D" w:rsidRPr="006A118D" w:rsidRDefault="00040C1D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7C1E996F" w14:textId="3BE667F2" w:rsidR="00040C1D" w:rsidRPr="006A118D" w:rsidRDefault="00040C1D" w:rsidP="00040C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заимодействи</w:t>
            </w: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CF137C0" w14:textId="77777777" w:rsidR="00040C1D" w:rsidRPr="006A118D" w:rsidRDefault="00040C1D" w:rsidP="00040C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предприятий</w:t>
            </w:r>
          </w:p>
          <w:p w14:paraId="0CF4A77B" w14:textId="77777777" w:rsidR="00040C1D" w:rsidRPr="006A118D" w:rsidRDefault="00040C1D" w:rsidP="00040C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-работодателей и колледжей </w:t>
            </w:r>
          </w:p>
          <w:p w14:paraId="20C9CE49" w14:textId="77777777" w:rsidR="00040C1D" w:rsidRPr="006A118D" w:rsidRDefault="00040C1D" w:rsidP="00040C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студенты посещают экскурсии на предприятиях, </w:t>
            </w:r>
          </w:p>
          <w:p w14:paraId="0ED046A0" w14:textId="78FB8DA0" w:rsidR="00040C1D" w:rsidRPr="006A118D" w:rsidRDefault="00040C1D" w:rsidP="00040C1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заводах, фабриках, лабораториях</w:t>
            </w:r>
          </w:p>
        </w:tc>
        <w:tc>
          <w:tcPr>
            <w:tcW w:w="1524" w:type="dxa"/>
            <w:vAlign w:val="center"/>
          </w:tcPr>
          <w:p w14:paraId="67320F29" w14:textId="7DFC7313" w:rsidR="00040C1D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  <w:vAlign w:val="center"/>
          </w:tcPr>
          <w:p w14:paraId="45650B19" w14:textId="77777777" w:rsidR="00040C1D" w:rsidRPr="006A118D" w:rsidRDefault="00040C1D" w:rsidP="00040C1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067C8A17" w14:textId="50679599" w:rsidR="00040C1D" w:rsidRPr="006A118D" w:rsidRDefault="00040C1D" w:rsidP="00040C1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72CA40EF" w14:textId="3441B81B" w:rsidR="00040C1D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зав. отделениями</w:t>
            </w:r>
          </w:p>
        </w:tc>
        <w:tc>
          <w:tcPr>
            <w:tcW w:w="3110" w:type="dxa"/>
            <w:vAlign w:val="center"/>
          </w:tcPr>
          <w:p w14:paraId="72AB57A1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кадры производственных </w:t>
            </w:r>
          </w:p>
          <w:p w14:paraId="324DB027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пространств, интервью с участниками, демонстрацию </w:t>
            </w:r>
          </w:p>
          <w:p w14:paraId="696B9AF6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элементов мастер</w:t>
            </w:r>
          </w:p>
          <w:p w14:paraId="6024C48E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-класса, перечисление преимуществ </w:t>
            </w:r>
          </w:p>
          <w:p w14:paraId="7D9558B8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востребованности рабочих профессий, карьерные </w:t>
            </w:r>
          </w:p>
          <w:p w14:paraId="542A13F3" w14:textId="65798294" w:rsidR="00040C1D" w:rsidRPr="006A118D" w:rsidRDefault="00040C1D" w:rsidP="00040C1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карты</w:t>
            </w:r>
          </w:p>
        </w:tc>
        <w:tc>
          <w:tcPr>
            <w:tcW w:w="2936" w:type="dxa"/>
            <w:vAlign w:val="center"/>
          </w:tcPr>
          <w:p w14:paraId="6D4C2652" w14:textId="58EFBFB4" w:rsidR="00040C1D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ГБУ КО ПОО «Технологический колледж»</w:t>
            </w:r>
          </w:p>
        </w:tc>
      </w:tr>
      <w:tr w:rsidR="006A118D" w:rsidRPr="006A118D" w14:paraId="225FB02C" w14:textId="77777777" w:rsidTr="007C48A8">
        <w:tc>
          <w:tcPr>
            <w:tcW w:w="568" w:type="dxa"/>
          </w:tcPr>
          <w:p w14:paraId="2E3A6AAA" w14:textId="77777777" w:rsidR="00040C1D" w:rsidRPr="006A118D" w:rsidRDefault="00040C1D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121AD3A7" w14:textId="1DA6F9A9" w:rsidR="00040C1D" w:rsidRPr="006A118D" w:rsidRDefault="00040C1D" w:rsidP="00040C1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BB3F27"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ень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СПО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2A36639E" w14:textId="2D62AB6C" w:rsidR="00040C1D" w:rsidRPr="006A118D" w:rsidRDefault="00040C1D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BB3F27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сентября 2024 года – 30 сентября 2024 года</w:t>
            </w:r>
          </w:p>
        </w:tc>
        <w:tc>
          <w:tcPr>
            <w:tcW w:w="2246" w:type="dxa"/>
            <w:vAlign w:val="center"/>
          </w:tcPr>
          <w:p w14:paraId="08BDDDA0" w14:textId="77777777" w:rsidR="00BB3F27" w:rsidRPr="006A118D" w:rsidRDefault="00BB3F27" w:rsidP="00BB3F2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68BE2C5A" w14:textId="76EC0B47" w:rsidR="00BB3F27" w:rsidRPr="006A118D" w:rsidRDefault="00BB3F27" w:rsidP="00BB3F2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57879DCE" w14:textId="77777777" w:rsidR="00BB3F27" w:rsidRPr="006A118D" w:rsidRDefault="00BB3F27" w:rsidP="00BB3F2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EA20F1" w14:textId="62B86856" w:rsidR="00BB3F27" w:rsidRPr="006A118D" w:rsidRDefault="00BB3F27" w:rsidP="00BB3F2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039875D9" w14:textId="1EFE9299" w:rsidR="00040C1D" w:rsidRPr="006A118D" w:rsidRDefault="00BB3F27" w:rsidP="00BB3F2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0AEDCA52" w14:textId="455E7DC5" w:rsidR="00040C1D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 и педагогические работники</w:t>
            </w:r>
          </w:p>
        </w:tc>
        <w:tc>
          <w:tcPr>
            <w:tcW w:w="3110" w:type="dxa"/>
            <w:vAlign w:val="center"/>
          </w:tcPr>
          <w:p w14:paraId="40A65378" w14:textId="0EB28873" w:rsidR="00040C1D" w:rsidRPr="006A118D" w:rsidRDefault="00BB3F27" w:rsidP="00BB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040C1D"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Благодарности</w:t>
            </w:r>
            <w:r w:rsidR="00040C1D"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педагогу с привлечением </w:t>
            </w:r>
          </w:p>
          <w:p w14:paraId="47DCEF3F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государственных деятелей, лидеров </w:t>
            </w:r>
          </w:p>
          <w:p w14:paraId="01D316C3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общественного мнения, обмен поздравлениями </w:t>
            </w:r>
          </w:p>
          <w:p w14:paraId="5D22B3A2" w14:textId="6306A4A1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между регионами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BB3F27"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Стать</w:t>
            </w: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 выдающихся выпускниках и сотрудниках</w:t>
            </w:r>
          </w:p>
          <w:p w14:paraId="17523A80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колледжа - участники СВО, участники</w:t>
            </w:r>
          </w:p>
          <w:p w14:paraId="489B0283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ликвидации последствий природных катастроф,</w:t>
            </w:r>
          </w:p>
          <w:p w14:paraId="7DBC3666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волонтеры, люди с активной гражданской</w:t>
            </w:r>
          </w:p>
          <w:p w14:paraId="6F73B12D" w14:textId="47AA248E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позицией, а также другие известные личности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BB3F27"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Подготовка статьи о преемственности профессии </w:t>
            </w:r>
          </w:p>
          <w:p w14:paraId="446100C3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педагога, о семьях, образованных за время учебы </w:t>
            </w:r>
          </w:p>
          <w:p w14:paraId="58670497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или работы в колледже, о выборе нескольким </w:t>
            </w:r>
          </w:p>
          <w:p w14:paraId="03280733" w14:textId="77777777" w:rsidR="00040C1D" w:rsidRPr="006A118D" w:rsidRDefault="00040C1D" w:rsidP="00040C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11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членами семьи одного колледжа для обучения, о </w:t>
            </w:r>
          </w:p>
          <w:p w14:paraId="5F776003" w14:textId="31A8EA0C" w:rsidR="00040C1D" w:rsidRPr="006A118D" w:rsidRDefault="00040C1D" w:rsidP="00040C1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семейных династиях в рабочих профессиях</w:t>
            </w:r>
          </w:p>
        </w:tc>
        <w:tc>
          <w:tcPr>
            <w:tcW w:w="2936" w:type="dxa"/>
            <w:vAlign w:val="center"/>
          </w:tcPr>
          <w:p w14:paraId="01AB4416" w14:textId="0A51FDB7" w:rsidR="00040C1D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ГБУ КО ПОО «Технологический колледж»</w:t>
            </w:r>
          </w:p>
        </w:tc>
      </w:tr>
      <w:tr w:rsidR="006A118D" w:rsidRPr="006A118D" w14:paraId="7B9BCEB8" w14:textId="77777777" w:rsidTr="007C48A8">
        <w:tc>
          <w:tcPr>
            <w:tcW w:w="568" w:type="dxa"/>
          </w:tcPr>
          <w:p w14:paraId="4EAECE43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32BCFC3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</w:t>
            </w:r>
          </w:p>
        </w:tc>
        <w:tc>
          <w:tcPr>
            <w:tcW w:w="1524" w:type="dxa"/>
          </w:tcPr>
          <w:p w14:paraId="62CE2323" w14:textId="0B58DE38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- июнь 2025 года</w:t>
            </w:r>
          </w:p>
        </w:tc>
        <w:tc>
          <w:tcPr>
            <w:tcW w:w="2246" w:type="dxa"/>
          </w:tcPr>
          <w:p w14:paraId="1926D18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Чавдарь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2258" w:type="dxa"/>
          </w:tcPr>
          <w:p w14:paraId="014008E6" w14:textId="09994281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2024 года</w:t>
            </w:r>
          </w:p>
        </w:tc>
        <w:tc>
          <w:tcPr>
            <w:tcW w:w="3110" w:type="dxa"/>
          </w:tcPr>
          <w:p w14:paraId="10A21A87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</w:t>
            </w:r>
          </w:p>
        </w:tc>
        <w:tc>
          <w:tcPr>
            <w:tcW w:w="2936" w:type="dxa"/>
          </w:tcPr>
          <w:p w14:paraId="35E05EA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в адаптации выпускника на предприятии региона </w:t>
            </w:r>
          </w:p>
        </w:tc>
      </w:tr>
      <w:tr w:rsidR="006A118D" w:rsidRPr="006A118D" w14:paraId="5257D47A" w14:textId="77777777" w:rsidTr="007C48A8">
        <w:tc>
          <w:tcPr>
            <w:tcW w:w="568" w:type="dxa"/>
          </w:tcPr>
          <w:p w14:paraId="23566B39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55C1F48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правовой помощи выпускникам по вопросам занятости, в том числе по соблюдению работодателями обязательства по трудоустройству выпускников, имеющих договор о целевом обучении, с соблюдением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установленных сроков трудоустройства</w:t>
            </w:r>
          </w:p>
        </w:tc>
        <w:tc>
          <w:tcPr>
            <w:tcW w:w="1524" w:type="dxa"/>
          </w:tcPr>
          <w:p w14:paraId="7A28E21F" w14:textId="09FC7FA3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Сентябрь 2024 года</w:t>
            </w:r>
          </w:p>
        </w:tc>
        <w:tc>
          <w:tcPr>
            <w:tcW w:w="2246" w:type="dxa"/>
          </w:tcPr>
          <w:p w14:paraId="0D77BEB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19F15DE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6F366325" w14:textId="77777777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DC4B45" w14:textId="14866E91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2F407946" w14:textId="3FE14F4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 2025 года</w:t>
            </w:r>
          </w:p>
        </w:tc>
        <w:tc>
          <w:tcPr>
            <w:tcW w:w="3110" w:type="dxa"/>
          </w:tcPr>
          <w:p w14:paraId="577938C9" w14:textId="73AE7F9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Трудоустройство выпускников 2025 года </w:t>
            </w:r>
          </w:p>
        </w:tc>
        <w:tc>
          <w:tcPr>
            <w:tcW w:w="2936" w:type="dxa"/>
          </w:tcPr>
          <w:p w14:paraId="6084665C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Осуществлении контроля о трудоустройстве выпускника 2021 года через пенсионный фонд </w:t>
            </w:r>
          </w:p>
        </w:tc>
      </w:tr>
      <w:tr w:rsidR="006A118D" w:rsidRPr="006A118D" w14:paraId="2C9AAC8B" w14:textId="77777777" w:rsidTr="007C48A8">
        <w:tc>
          <w:tcPr>
            <w:tcW w:w="568" w:type="dxa"/>
          </w:tcPr>
          <w:p w14:paraId="0E7F2C3B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FD09A17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индивидуальных траекторий профессионального развития для студентов и выпускников</w:t>
            </w:r>
          </w:p>
        </w:tc>
        <w:tc>
          <w:tcPr>
            <w:tcW w:w="1524" w:type="dxa"/>
          </w:tcPr>
          <w:p w14:paraId="40B4493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5F6962D3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Преподаватели дисциплин профессионального цикла </w:t>
            </w:r>
          </w:p>
        </w:tc>
        <w:tc>
          <w:tcPr>
            <w:tcW w:w="2258" w:type="dxa"/>
          </w:tcPr>
          <w:p w14:paraId="69011A0F" w14:textId="3DE9FC19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2025 года</w:t>
            </w:r>
          </w:p>
        </w:tc>
        <w:tc>
          <w:tcPr>
            <w:tcW w:w="3110" w:type="dxa"/>
          </w:tcPr>
          <w:p w14:paraId="6A51906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практик, стажировок </w:t>
            </w:r>
          </w:p>
        </w:tc>
        <w:tc>
          <w:tcPr>
            <w:tcW w:w="2936" w:type="dxa"/>
          </w:tcPr>
          <w:p w14:paraId="561CDEC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практиках, стажировках </w:t>
            </w:r>
          </w:p>
        </w:tc>
      </w:tr>
      <w:tr w:rsidR="006A118D" w:rsidRPr="006A118D" w14:paraId="7A179F79" w14:textId="77777777" w:rsidTr="007C48A8">
        <w:tc>
          <w:tcPr>
            <w:tcW w:w="568" w:type="dxa"/>
          </w:tcPr>
          <w:p w14:paraId="679B4FAA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C4C173B" w14:textId="77453F5C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Мероприятия, проводимые Центрами занятости населения Калининградской области</w:t>
            </w:r>
          </w:p>
        </w:tc>
        <w:tc>
          <w:tcPr>
            <w:tcW w:w="1524" w:type="dxa"/>
            <w:vAlign w:val="center"/>
          </w:tcPr>
          <w:p w14:paraId="1E24108C" w14:textId="369CA95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  <w:vAlign w:val="center"/>
          </w:tcPr>
          <w:p w14:paraId="3318CD9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Менеджер по проектам и дополнительному образованию</w:t>
            </w:r>
          </w:p>
          <w:p w14:paraId="689B83BA" w14:textId="5992E32E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3119719B" w14:textId="73223BB1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Население Калининградской области</w:t>
            </w:r>
          </w:p>
        </w:tc>
        <w:tc>
          <w:tcPr>
            <w:tcW w:w="3110" w:type="dxa"/>
            <w:vAlign w:val="center"/>
          </w:tcPr>
          <w:p w14:paraId="38280487" w14:textId="0358E94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успешно трудоустроенных участников и уровень удовлетворенности работодателя</w:t>
            </w:r>
          </w:p>
        </w:tc>
        <w:tc>
          <w:tcPr>
            <w:tcW w:w="2936" w:type="dxa"/>
            <w:vAlign w:val="center"/>
          </w:tcPr>
          <w:p w14:paraId="144F9AAC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Калининград</w:t>
            </w:r>
          </w:p>
          <w:p w14:paraId="724271E0" w14:textId="344CA64D" w:rsidR="00BB3F27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Pr="006A118D">
                <w:rPr>
                  <w:rStyle w:val="a5"/>
                  <w:color w:val="000000" w:themeColor="text1"/>
                </w:rPr>
                <w:t>«Весенний фестиваль вакансий» - Технологический колледж (kotk39.ru)</w:t>
              </w:r>
            </w:hyperlink>
          </w:p>
        </w:tc>
      </w:tr>
      <w:tr w:rsidR="006A118D" w:rsidRPr="006A118D" w14:paraId="774DD6DC" w14:textId="77777777" w:rsidTr="007C48A8">
        <w:tc>
          <w:tcPr>
            <w:tcW w:w="568" w:type="dxa"/>
          </w:tcPr>
          <w:p w14:paraId="677D0508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14:paraId="42370322" w14:textId="4FE93A6B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Профессиональное обучение и дополнительное профессиональное образование отдельных категорий граждан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1524" w:type="dxa"/>
            <w:vAlign w:val="center"/>
          </w:tcPr>
          <w:p w14:paraId="53801986" w14:textId="4172E7E6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  <w:vAlign w:val="center"/>
          </w:tcPr>
          <w:p w14:paraId="74601247" w14:textId="703731E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  <w:vAlign w:val="center"/>
          </w:tcPr>
          <w:p w14:paraId="24AA1D83" w14:textId="10825279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Население Калининградской области</w:t>
            </w:r>
          </w:p>
        </w:tc>
        <w:tc>
          <w:tcPr>
            <w:tcW w:w="3110" w:type="dxa"/>
            <w:vAlign w:val="center"/>
          </w:tcPr>
          <w:p w14:paraId="2D3AFDD6" w14:textId="72A2A0A1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Уровень участия и удовлетворенности обучающегося, дальнейшее трудоустройство</w:t>
            </w:r>
          </w:p>
        </w:tc>
        <w:tc>
          <w:tcPr>
            <w:tcW w:w="2936" w:type="dxa"/>
            <w:vAlign w:val="center"/>
          </w:tcPr>
          <w:p w14:paraId="4B28CD03" w14:textId="63F934ED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ГБУ КО ПОО «Технологический колледж»</w:t>
            </w:r>
          </w:p>
        </w:tc>
      </w:tr>
      <w:tr w:rsidR="006A118D" w:rsidRPr="006A118D" w14:paraId="6300F282" w14:textId="77777777" w:rsidTr="007C48A8">
        <w:tc>
          <w:tcPr>
            <w:tcW w:w="568" w:type="dxa"/>
          </w:tcPr>
          <w:p w14:paraId="44DA11D5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CEB0133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Измерение качества подготовки кадров с участием работодателей (демонстрационный экзамен, независимая оценка квалификаций, конкурсы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профессионального мастерства)</w:t>
            </w:r>
          </w:p>
        </w:tc>
        <w:tc>
          <w:tcPr>
            <w:tcW w:w="1524" w:type="dxa"/>
          </w:tcPr>
          <w:p w14:paraId="5E9A062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246" w:type="dxa"/>
          </w:tcPr>
          <w:p w14:paraId="55EACD2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40C0075C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3D5F4C95" w14:textId="77777777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C1EFD" w14:textId="0C09B5E4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50CDABFF" w14:textId="2978D56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2025</w:t>
            </w:r>
            <w:r w:rsidR="00BB3F27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110" w:type="dxa"/>
          </w:tcPr>
          <w:p w14:paraId="7D4C388A" w14:textId="5AA93C3D" w:rsidR="007C48A8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брифинг</w:t>
            </w:r>
          </w:p>
        </w:tc>
        <w:tc>
          <w:tcPr>
            <w:tcW w:w="2936" w:type="dxa"/>
          </w:tcPr>
          <w:p w14:paraId="7021FD57" w14:textId="4ED2992A" w:rsidR="007C48A8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6A118D">
                <w:rPr>
                  <w:rStyle w:val="a5"/>
                  <w:color w:val="000000" w:themeColor="text1"/>
                </w:rPr>
                <w:t>Онлайн брифинг - Технологический колледж (kotk39.ru)</w:t>
              </w:r>
            </w:hyperlink>
          </w:p>
        </w:tc>
      </w:tr>
      <w:tr w:rsidR="006A118D" w:rsidRPr="006A118D" w14:paraId="0977C732" w14:textId="77777777" w:rsidTr="007C48A8">
        <w:tc>
          <w:tcPr>
            <w:tcW w:w="568" w:type="dxa"/>
          </w:tcPr>
          <w:p w14:paraId="36644177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F303CB6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конкурсов, направленных на профессиональную агитацию и мотивирование выпускников к трудоустройству</w:t>
            </w:r>
          </w:p>
        </w:tc>
        <w:tc>
          <w:tcPr>
            <w:tcW w:w="1524" w:type="dxa"/>
          </w:tcPr>
          <w:p w14:paraId="3895DAB9" w14:textId="1B9F2004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2025</w:t>
            </w:r>
          </w:p>
        </w:tc>
        <w:tc>
          <w:tcPr>
            <w:tcW w:w="2246" w:type="dxa"/>
          </w:tcPr>
          <w:p w14:paraId="67F4C56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 отделениями:</w:t>
            </w:r>
          </w:p>
          <w:p w14:paraId="34468E63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Акулиничева Г.А., Шевченко М.Н.</w:t>
            </w:r>
          </w:p>
          <w:p w14:paraId="11D130C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К.Н.</w:t>
            </w:r>
          </w:p>
        </w:tc>
        <w:tc>
          <w:tcPr>
            <w:tcW w:w="2258" w:type="dxa"/>
          </w:tcPr>
          <w:p w14:paraId="214805DA" w14:textId="728661F0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2025 года</w:t>
            </w:r>
          </w:p>
        </w:tc>
        <w:tc>
          <w:tcPr>
            <w:tcW w:w="3110" w:type="dxa"/>
          </w:tcPr>
          <w:p w14:paraId="63153656" w14:textId="0CBA065F" w:rsidR="007C48A8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Внутри </w:t>
            </w:r>
            <w:proofErr w:type="spellStart"/>
            <w:proofErr w:type="gram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колледжный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proofErr w:type="gram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профессионального мастерства к отбору участников в региональном конкурсе «Профессионалы»</w:t>
            </w:r>
          </w:p>
        </w:tc>
        <w:tc>
          <w:tcPr>
            <w:tcW w:w="2936" w:type="dxa"/>
          </w:tcPr>
          <w:p w14:paraId="3FD27FA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профессионального мастерства среди студентов и специалистов от предприятий </w:t>
            </w:r>
          </w:p>
        </w:tc>
      </w:tr>
      <w:tr w:rsidR="006A118D" w:rsidRPr="006A118D" w14:paraId="07BC2052" w14:textId="77777777" w:rsidTr="007C48A8">
        <w:tc>
          <w:tcPr>
            <w:tcW w:w="568" w:type="dxa"/>
          </w:tcPr>
          <w:p w14:paraId="53216C01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4394DF6" w14:textId="77777777" w:rsidR="007C48A8" w:rsidRPr="006A118D" w:rsidRDefault="007C48A8" w:rsidP="00BB3F2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кейс-чемпионатов с участием в числе экспертов заинтересованных представителей работодателей</w:t>
            </w:r>
          </w:p>
        </w:tc>
        <w:tc>
          <w:tcPr>
            <w:tcW w:w="1524" w:type="dxa"/>
          </w:tcPr>
          <w:p w14:paraId="6570A9E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2E333DC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7ED648A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</w:tc>
        <w:tc>
          <w:tcPr>
            <w:tcW w:w="2258" w:type="dxa"/>
          </w:tcPr>
          <w:p w14:paraId="7DAEC39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Эксперты чемпионатов и демонстрационного экзамена из числа работодателей</w:t>
            </w:r>
          </w:p>
        </w:tc>
        <w:tc>
          <w:tcPr>
            <w:tcW w:w="3110" w:type="dxa"/>
          </w:tcPr>
          <w:p w14:paraId="3492D1F9" w14:textId="507E9ADA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Квалифицированный выпускник 2025 года</w:t>
            </w:r>
          </w:p>
        </w:tc>
        <w:tc>
          <w:tcPr>
            <w:tcW w:w="2936" w:type="dxa"/>
          </w:tcPr>
          <w:p w14:paraId="7F8E0E0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Эксперт-компатриот, эксперт с правом оценивание демонстрационного экзамена </w:t>
            </w:r>
          </w:p>
        </w:tc>
      </w:tr>
      <w:tr w:rsidR="006A118D" w:rsidRPr="006A118D" w14:paraId="25A547A2" w14:textId="77777777" w:rsidTr="007C48A8">
        <w:tc>
          <w:tcPr>
            <w:tcW w:w="568" w:type="dxa"/>
          </w:tcPr>
          <w:p w14:paraId="5730A941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0D9F6B0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выпускников на имеющиеся вакансии непосредственно в образовательной организации</w:t>
            </w:r>
          </w:p>
        </w:tc>
        <w:tc>
          <w:tcPr>
            <w:tcW w:w="1524" w:type="dxa"/>
          </w:tcPr>
          <w:p w14:paraId="44D969C5" w14:textId="38E9B5C4" w:rsidR="007C48A8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63BB8E5F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 отделениями:</w:t>
            </w:r>
          </w:p>
          <w:p w14:paraId="2D51B5B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Акулиничева Г.А., Шевченко М.Н.</w:t>
            </w:r>
          </w:p>
          <w:p w14:paraId="32B51A3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К.Н.</w:t>
            </w:r>
          </w:p>
        </w:tc>
        <w:tc>
          <w:tcPr>
            <w:tcW w:w="2258" w:type="dxa"/>
          </w:tcPr>
          <w:p w14:paraId="68BB05DE" w14:textId="1E866038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</w:t>
            </w:r>
            <w:r w:rsidR="00BB3F27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10" w:type="dxa"/>
          </w:tcPr>
          <w:p w14:paraId="69DD12B4" w14:textId="16FCE3BA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Трудоустройство в образовательную организаци</w:t>
            </w:r>
            <w:r w:rsidR="00BB3F27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на УПК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936" w:type="dxa"/>
          </w:tcPr>
          <w:p w14:paraId="6123634C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Вовлечении в трудовую деятельность, повышении квалификации, профессиональный рост </w:t>
            </w:r>
          </w:p>
        </w:tc>
      </w:tr>
      <w:tr w:rsidR="006A118D" w:rsidRPr="006A118D" w14:paraId="34EAB289" w14:textId="77777777" w:rsidTr="007C48A8">
        <w:tc>
          <w:tcPr>
            <w:tcW w:w="568" w:type="dxa"/>
          </w:tcPr>
          <w:p w14:paraId="50B9D057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37A862E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Профессиональное консультирование, выявление профессиональных планов и намерений (уточнение возможных направлений профессиональной деятельности, а также вариантов занятости с учетом ситуации на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региональном (местных) рынках труда, выявление недостающих профессиональных компетенций и квалификаций, позволяющих расширить потенциал для трудоустройства (занятости), оценка индивидуально-психологических особенностей)</w:t>
            </w:r>
          </w:p>
        </w:tc>
        <w:tc>
          <w:tcPr>
            <w:tcW w:w="1524" w:type="dxa"/>
          </w:tcPr>
          <w:p w14:paraId="0E7A4DC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246" w:type="dxa"/>
          </w:tcPr>
          <w:p w14:paraId="0505C40D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1E940C9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0F431869" w14:textId="77777777" w:rsidR="00BB3F27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3EDF85" w14:textId="1C0C30FD" w:rsidR="00BB3F27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0C11BF05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с ограниченными возможностями здоровья, инвалиды, дети-инвалиды</w:t>
            </w:r>
          </w:p>
        </w:tc>
        <w:tc>
          <w:tcPr>
            <w:tcW w:w="3110" w:type="dxa"/>
          </w:tcPr>
          <w:p w14:paraId="1FD9E428" w14:textId="0B0E0B6F" w:rsidR="007C48A8" w:rsidRPr="006A118D" w:rsidRDefault="00BB3F27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профессионального мастерства «Абилимпикс»</w:t>
            </w:r>
          </w:p>
        </w:tc>
        <w:tc>
          <w:tcPr>
            <w:tcW w:w="2936" w:type="dxa"/>
          </w:tcPr>
          <w:p w14:paraId="051294FF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в вовлечении в трудовую деятельность лиц с ограниченными возможностями здоровья, инвалиды, дети-инвалиды</w:t>
            </w:r>
          </w:p>
        </w:tc>
      </w:tr>
      <w:tr w:rsidR="006A118D" w:rsidRPr="006A118D" w14:paraId="5F5D8DB9" w14:textId="77777777" w:rsidTr="007C48A8">
        <w:tc>
          <w:tcPr>
            <w:tcW w:w="568" w:type="dxa"/>
          </w:tcPr>
          <w:p w14:paraId="6DF72276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CF1FDAE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конференций, семинаров, круглых столов, посвященных вопросам содействия занятости выпускников</w:t>
            </w:r>
          </w:p>
        </w:tc>
        <w:tc>
          <w:tcPr>
            <w:tcW w:w="1524" w:type="dxa"/>
          </w:tcPr>
          <w:p w14:paraId="2A9DDCF2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0531F68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08209ED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55D31CDF" w14:textId="77777777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CA4405" w14:textId="1F078323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32A06482" w14:textId="4C1B0B5B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2025 года</w:t>
            </w:r>
          </w:p>
        </w:tc>
        <w:tc>
          <w:tcPr>
            <w:tcW w:w="3110" w:type="dxa"/>
          </w:tcPr>
          <w:p w14:paraId="4E3CB042" w14:textId="2C9FA4E1" w:rsidR="007C48A8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(в том числе с использованием ресурсов центра занятости населения; центра поддержки предпринимательства) основам предпринимательской деятельности</w:t>
            </w:r>
          </w:p>
        </w:tc>
        <w:tc>
          <w:tcPr>
            <w:tcW w:w="2936" w:type="dxa"/>
          </w:tcPr>
          <w:p w14:paraId="0942B670" w14:textId="59320B50" w:rsidR="007C48A8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"100 вопросов взрослому" с предпринимателями</w:t>
            </w:r>
          </w:p>
        </w:tc>
      </w:tr>
      <w:tr w:rsidR="006A118D" w:rsidRPr="006A118D" w14:paraId="7701AD0A" w14:textId="77777777" w:rsidTr="007C48A8">
        <w:tc>
          <w:tcPr>
            <w:tcW w:w="568" w:type="dxa"/>
          </w:tcPr>
          <w:p w14:paraId="2312E466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6D0F001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личных дел обучающихся и выпускников с отслеживанием профессионального развития, учетом оказанных мер поддержки по содействию трудоустройству</w:t>
            </w:r>
          </w:p>
        </w:tc>
        <w:tc>
          <w:tcPr>
            <w:tcW w:w="1524" w:type="dxa"/>
          </w:tcPr>
          <w:p w14:paraId="38940CC3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22BA69BC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Заведующие отделениями:</w:t>
            </w:r>
          </w:p>
          <w:p w14:paraId="6477236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Акулиничева Г.А., Шевченко М.Н.</w:t>
            </w:r>
          </w:p>
          <w:p w14:paraId="49969CB5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Ковалёва К.Н.</w:t>
            </w:r>
          </w:p>
        </w:tc>
        <w:tc>
          <w:tcPr>
            <w:tcW w:w="2258" w:type="dxa"/>
          </w:tcPr>
          <w:p w14:paraId="3206A79E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Обучающиеся и выпускники</w:t>
            </w:r>
          </w:p>
        </w:tc>
        <w:tc>
          <w:tcPr>
            <w:tcW w:w="3110" w:type="dxa"/>
          </w:tcPr>
          <w:p w14:paraId="4459266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Содействие занятости выпускников </w:t>
            </w:r>
          </w:p>
        </w:tc>
        <w:tc>
          <w:tcPr>
            <w:tcW w:w="2936" w:type="dxa"/>
          </w:tcPr>
          <w:p w14:paraId="2B22F44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занятости выпускников из числа женщин, имеющих детей, и совмещению трудовой деятельности с семейными обязанностями</w:t>
            </w:r>
          </w:p>
        </w:tc>
      </w:tr>
      <w:tr w:rsidR="006A118D" w:rsidRPr="006A118D" w14:paraId="10358A1C" w14:textId="77777777" w:rsidTr="007C48A8">
        <w:tc>
          <w:tcPr>
            <w:tcW w:w="568" w:type="dxa"/>
          </w:tcPr>
          <w:p w14:paraId="6DBF76E2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6540AA52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выпускникам информации о платформах дистанционного обучения, и иных источниках информации в сети «Интернет», посредством которых они могут актуализировать полученные знания (Открытое образование,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Coursera, Stepik,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собственные информационные ресурсы образовательных организаций и другое, в том числе в зависимости от освоенной профессии, специальности)</w:t>
            </w:r>
          </w:p>
        </w:tc>
        <w:tc>
          <w:tcPr>
            <w:tcW w:w="1524" w:type="dxa"/>
          </w:tcPr>
          <w:p w14:paraId="7CD2ED1E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42DF963A" w14:textId="268A3ACE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16931281" w14:textId="503D70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2025 года</w:t>
            </w:r>
          </w:p>
        </w:tc>
        <w:tc>
          <w:tcPr>
            <w:tcW w:w="3110" w:type="dxa"/>
          </w:tcPr>
          <w:p w14:paraId="233993C4" w14:textId="74ADAA03" w:rsidR="007C48A8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Най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работу вашей мечты в любой точке России</w:t>
            </w:r>
          </w:p>
        </w:tc>
        <w:tc>
          <w:tcPr>
            <w:tcW w:w="2936" w:type="dxa"/>
          </w:tcPr>
          <w:p w14:paraId="78D4D78C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предпринимательским навыкам</w:t>
            </w:r>
          </w:p>
          <w:p w14:paraId="72E682D1" w14:textId="647794CC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Pr="006A118D">
                <w:rPr>
                  <w:rStyle w:val="a5"/>
                  <w:color w:val="000000" w:themeColor="text1"/>
                </w:rPr>
                <w:t>Работа России Общероссийская база вакансий и резюме - trudvsem.ru</w:t>
              </w:r>
            </w:hyperlink>
          </w:p>
        </w:tc>
      </w:tr>
      <w:tr w:rsidR="006A118D" w:rsidRPr="006A118D" w14:paraId="14EA0E0E" w14:textId="77777777" w:rsidTr="007C48A8">
        <w:tc>
          <w:tcPr>
            <w:tcW w:w="568" w:type="dxa"/>
          </w:tcPr>
          <w:p w14:paraId="71000326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885C4BD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по развитию добровольчества и волонтерства, поддержке молодежных инициатив (как мероприятия, способствующие 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развитию у молодого специалиста качеств, необходимых для осуществления профессиональной деятельности, для вывода из категории находящихся под риском нетрудоустройства, для взаимодействия с потенциальными работодателями)</w:t>
            </w:r>
          </w:p>
        </w:tc>
        <w:tc>
          <w:tcPr>
            <w:tcW w:w="1524" w:type="dxa"/>
          </w:tcPr>
          <w:p w14:paraId="2ED94AEC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246" w:type="dxa"/>
          </w:tcPr>
          <w:p w14:paraId="6775E3B4" w14:textId="6DC5AB40" w:rsidR="007C48A8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Журавлёва А.О.</w:t>
            </w:r>
          </w:p>
        </w:tc>
        <w:tc>
          <w:tcPr>
            <w:tcW w:w="2258" w:type="dxa"/>
          </w:tcPr>
          <w:p w14:paraId="30AD4CEE" w14:textId="00F2F4A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</w:t>
            </w:r>
            <w:r w:rsidR="00F074C2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110" w:type="dxa"/>
          </w:tcPr>
          <w:p w14:paraId="036D067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в трудовую деятельность выпускников, испытывающих трудности в поиске работы, включая инвалидов</w:t>
            </w:r>
          </w:p>
        </w:tc>
        <w:tc>
          <w:tcPr>
            <w:tcW w:w="2936" w:type="dxa"/>
          </w:tcPr>
          <w:p w14:paraId="089D484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с сети интернет, на страницах Технологического колледж Инстаграм, Фейсбук, официальный сайт ПОО</w:t>
            </w:r>
          </w:p>
        </w:tc>
      </w:tr>
      <w:tr w:rsidR="006A118D" w:rsidRPr="006A118D" w14:paraId="2A4EC96D" w14:textId="77777777" w:rsidTr="007C48A8">
        <w:tc>
          <w:tcPr>
            <w:tcW w:w="568" w:type="dxa"/>
          </w:tcPr>
          <w:p w14:paraId="7229EF26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DC86A42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Ассоциации выпускников образовательной организации</w:t>
            </w:r>
          </w:p>
        </w:tc>
        <w:tc>
          <w:tcPr>
            <w:tcW w:w="1524" w:type="dxa"/>
          </w:tcPr>
          <w:p w14:paraId="1CA13DB8" w14:textId="721F81BC" w:rsidR="007C48A8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70C98A37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4365016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71EDAEFA" w14:textId="77777777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C86008" w14:textId="465EA9F3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5C40C704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 </w:t>
            </w:r>
          </w:p>
          <w:p w14:paraId="6818FD14" w14:textId="0FE4428E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года</w:t>
            </w:r>
          </w:p>
        </w:tc>
        <w:tc>
          <w:tcPr>
            <w:tcW w:w="3110" w:type="dxa"/>
          </w:tcPr>
          <w:p w14:paraId="21B1D0F1" w14:textId="347E68D8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Ассоциация (группа в </w:t>
            </w:r>
            <w:r w:rsidR="00F074C2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Telegram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936" w:type="dxa"/>
          </w:tcPr>
          <w:p w14:paraId="3DA97DE0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о вакантных местах предприятий региона </w:t>
            </w:r>
          </w:p>
        </w:tc>
      </w:tr>
      <w:tr w:rsidR="006A118D" w:rsidRPr="006A118D" w14:paraId="062F377B" w14:textId="77777777" w:rsidTr="007C48A8">
        <w:tc>
          <w:tcPr>
            <w:tcW w:w="568" w:type="dxa"/>
          </w:tcPr>
          <w:p w14:paraId="2B922647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20D336CE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на базе образовательной организации малого предприятия, учебной фирмы для выполнения работ/оказания услуг/производства товаров по профилю реализуемых программ и трудоустройства выпускников</w:t>
            </w:r>
          </w:p>
        </w:tc>
        <w:tc>
          <w:tcPr>
            <w:tcW w:w="1524" w:type="dxa"/>
          </w:tcPr>
          <w:p w14:paraId="61EA3B7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71F88B7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43346B05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3D80F2E6" w14:textId="77777777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0B2D65" w14:textId="16F3249E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1D2E98D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</w:t>
            </w:r>
          </w:p>
          <w:p w14:paraId="32D95B87" w14:textId="22E68CFD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 г</w:t>
            </w:r>
          </w:p>
        </w:tc>
        <w:tc>
          <w:tcPr>
            <w:tcW w:w="3110" w:type="dxa"/>
          </w:tcPr>
          <w:p w14:paraId="579909BB" w14:textId="574E27F4" w:rsidR="007C48A8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Парикмахерское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УПК</w:t>
            </w:r>
            <w:r w:rsidR="007C48A8"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</w:tcPr>
          <w:p w14:paraId="251733E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предпринимательским навыкам</w:t>
            </w:r>
          </w:p>
        </w:tc>
      </w:tr>
      <w:tr w:rsidR="006A118D" w:rsidRPr="006A118D" w14:paraId="12B23164" w14:textId="77777777" w:rsidTr="007C48A8">
        <w:tc>
          <w:tcPr>
            <w:tcW w:w="568" w:type="dxa"/>
          </w:tcPr>
          <w:p w14:paraId="5C70283F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55C4EC6D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студентов и выпускников навыкам делового общения, самопрезентации для участия в собеседованиях</w:t>
            </w:r>
          </w:p>
        </w:tc>
        <w:tc>
          <w:tcPr>
            <w:tcW w:w="1524" w:type="dxa"/>
          </w:tcPr>
          <w:p w14:paraId="7EAEEEE1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180F336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Преподаватели дисциплин профессионального цикла</w:t>
            </w:r>
          </w:p>
        </w:tc>
        <w:tc>
          <w:tcPr>
            <w:tcW w:w="2258" w:type="dxa"/>
          </w:tcPr>
          <w:p w14:paraId="1A341EC9" w14:textId="173799CC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 2024-2025 г</w:t>
            </w:r>
          </w:p>
        </w:tc>
        <w:tc>
          <w:tcPr>
            <w:tcW w:w="3110" w:type="dxa"/>
          </w:tcPr>
          <w:p w14:paraId="5C8DBE1D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Сформированные навыки делового общения, самопрезентация выпускника </w:t>
            </w:r>
          </w:p>
        </w:tc>
        <w:tc>
          <w:tcPr>
            <w:tcW w:w="2936" w:type="dxa"/>
          </w:tcPr>
          <w:p w14:paraId="44C3481C" w14:textId="6C5F8F1C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 «Психология делового общения» в учебном плане по профессии и специальности </w:t>
            </w:r>
          </w:p>
        </w:tc>
      </w:tr>
      <w:tr w:rsidR="006A118D" w:rsidRPr="006A118D" w14:paraId="23A3DDB5" w14:textId="77777777" w:rsidTr="007C48A8">
        <w:tc>
          <w:tcPr>
            <w:tcW w:w="568" w:type="dxa"/>
          </w:tcPr>
          <w:p w14:paraId="591D8D49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5DC2200E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сбора заявок от работодателей на подбор персонала из числа выпускников образовательных организаций</w:t>
            </w:r>
          </w:p>
        </w:tc>
        <w:tc>
          <w:tcPr>
            <w:tcW w:w="1524" w:type="dxa"/>
          </w:tcPr>
          <w:p w14:paraId="7B54A08F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78A0883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директора по УПР </w:t>
            </w:r>
          </w:p>
          <w:p w14:paraId="3191C509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Щепетина Н.И.</w:t>
            </w:r>
          </w:p>
          <w:p w14:paraId="655C4B63" w14:textId="77777777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72A0F" w14:textId="0B520A28" w:rsidR="00F074C2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5F354735" w14:textId="20BBB982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 2024-2025 г</w:t>
            </w:r>
          </w:p>
        </w:tc>
        <w:tc>
          <w:tcPr>
            <w:tcW w:w="3110" w:type="dxa"/>
          </w:tcPr>
          <w:p w14:paraId="19F99A37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занятости выпускников</w:t>
            </w:r>
          </w:p>
        </w:tc>
        <w:tc>
          <w:tcPr>
            <w:tcW w:w="2936" w:type="dxa"/>
          </w:tcPr>
          <w:p w14:paraId="179E0148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базы востребованных направлений с учетом требования рынка </w:t>
            </w:r>
          </w:p>
        </w:tc>
      </w:tr>
      <w:tr w:rsidR="006A118D" w:rsidRPr="006A118D" w14:paraId="1FC2C205" w14:textId="77777777" w:rsidTr="007C48A8">
        <w:tc>
          <w:tcPr>
            <w:tcW w:w="568" w:type="dxa"/>
          </w:tcPr>
          <w:p w14:paraId="607D2538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3C09C596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профессиональных тестирований, диагностик</w:t>
            </w:r>
          </w:p>
        </w:tc>
        <w:tc>
          <w:tcPr>
            <w:tcW w:w="1524" w:type="dxa"/>
          </w:tcPr>
          <w:p w14:paraId="5DEDE913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0B137917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Чавдарь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Г.С.</w:t>
            </w:r>
          </w:p>
        </w:tc>
        <w:tc>
          <w:tcPr>
            <w:tcW w:w="2258" w:type="dxa"/>
          </w:tcPr>
          <w:p w14:paraId="05190C2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Академии инноваций</w:t>
            </w:r>
          </w:p>
        </w:tc>
        <w:tc>
          <w:tcPr>
            <w:tcW w:w="3110" w:type="dxa"/>
          </w:tcPr>
          <w:p w14:paraId="2CF3C866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Мотивированный трудовой деятельности студент, выпускник </w:t>
            </w:r>
          </w:p>
        </w:tc>
        <w:tc>
          <w:tcPr>
            <w:tcW w:w="2936" w:type="dxa"/>
          </w:tcPr>
          <w:p w14:paraId="1F5BCC8B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Диагностические исследования </w:t>
            </w:r>
          </w:p>
        </w:tc>
      </w:tr>
      <w:tr w:rsidR="006A118D" w:rsidRPr="006A118D" w14:paraId="58C6B638" w14:textId="77777777" w:rsidTr="007C48A8">
        <w:tc>
          <w:tcPr>
            <w:tcW w:w="568" w:type="dxa"/>
          </w:tcPr>
          <w:p w14:paraId="0D9A0546" w14:textId="77777777" w:rsidR="007C48A8" w:rsidRPr="006A118D" w:rsidRDefault="007C48A8" w:rsidP="007C48A8">
            <w:pPr>
              <w:numPr>
                <w:ilvl w:val="0"/>
                <w:numId w:val="4"/>
              </w:numPr>
              <w:ind w:hanging="48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7" w:type="dxa"/>
          </w:tcPr>
          <w:p w14:paraId="68C8FE88" w14:textId="77777777" w:rsidR="007C48A8" w:rsidRPr="006A118D" w:rsidRDefault="007C48A8" w:rsidP="007C48A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Распространение лучших практик по содействию занятости выпускников среди других образовательных организаций</w:t>
            </w:r>
          </w:p>
        </w:tc>
        <w:tc>
          <w:tcPr>
            <w:tcW w:w="1524" w:type="dxa"/>
          </w:tcPr>
          <w:p w14:paraId="01D998C7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246" w:type="dxa"/>
          </w:tcPr>
          <w:p w14:paraId="49656C02" w14:textId="00E07DA4" w:rsidR="007C48A8" w:rsidRPr="006A118D" w:rsidRDefault="00F074C2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Менеджер по проектам и дополнительному образованию </w:t>
            </w:r>
            <w:proofErr w:type="spellStart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Конашков</w:t>
            </w:r>
            <w:proofErr w:type="spellEnd"/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2258" w:type="dxa"/>
          </w:tcPr>
          <w:p w14:paraId="52ED7080" w14:textId="1376F85F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Студент, выпускник 2025 года</w:t>
            </w:r>
          </w:p>
        </w:tc>
        <w:tc>
          <w:tcPr>
            <w:tcW w:w="3110" w:type="dxa"/>
          </w:tcPr>
          <w:p w14:paraId="7A01CE4A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к трудовой деятельности </w:t>
            </w:r>
          </w:p>
        </w:tc>
        <w:tc>
          <w:tcPr>
            <w:tcW w:w="2936" w:type="dxa"/>
          </w:tcPr>
          <w:p w14:paraId="3253ED63" w14:textId="77777777" w:rsidR="007C48A8" w:rsidRPr="006A118D" w:rsidRDefault="007C48A8" w:rsidP="007C48A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11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Трансляция опыта успешного карьерного роста и трудоустройства на предприятиях по направлениям подготовки из цикла выпускников организации </w:t>
            </w:r>
          </w:p>
        </w:tc>
      </w:tr>
    </w:tbl>
    <w:p w14:paraId="5A497894" w14:textId="77777777" w:rsidR="005B21D2" w:rsidRPr="00033A51" w:rsidRDefault="005B21D2" w:rsidP="005B2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3B7BB" w14:textId="77777777" w:rsidR="005B21D2" w:rsidRPr="00033A51" w:rsidRDefault="005B21D2" w:rsidP="005B21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87B4C" w14:textId="77777777" w:rsidR="005B21D2" w:rsidRPr="00033A51" w:rsidRDefault="00033A51" w:rsidP="005B21D2">
      <w:pPr>
        <w:rPr>
          <w:rFonts w:ascii="Times New Roman" w:hAnsi="Times New Roman" w:cs="Times New Roman"/>
          <w:sz w:val="24"/>
          <w:szCs w:val="24"/>
        </w:rPr>
      </w:pPr>
      <w:r w:rsidRPr="00033A51">
        <w:rPr>
          <w:rFonts w:ascii="Times New Roman" w:hAnsi="Times New Roman" w:cs="Times New Roman"/>
          <w:sz w:val="24"/>
          <w:szCs w:val="24"/>
        </w:rPr>
        <w:t xml:space="preserve">Зам. директора по УПР                                                         </w:t>
      </w:r>
      <w:r w:rsidR="005B21D2" w:rsidRPr="00033A51">
        <w:rPr>
          <w:rFonts w:ascii="Times New Roman" w:hAnsi="Times New Roman" w:cs="Times New Roman"/>
          <w:sz w:val="24"/>
          <w:szCs w:val="24"/>
        </w:rPr>
        <w:t>Н.И. Щепетина</w:t>
      </w:r>
    </w:p>
    <w:p w14:paraId="4A6F1822" w14:textId="77777777" w:rsidR="007105A1" w:rsidRPr="00033A51" w:rsidRDefault="007105A1" w:rsidP="00F00A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05A1" w:rsidRPr="00033A51" w:rsidSect="007105A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D8C"/>
    <w:multiLevelType w:val="hybridMultilevel"/>
    <w:tmpl w:val="8CE6B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7467"/>
    <w:multiLevelType w:val="hybridMultilevel"/>
    <w:tmpl w:val="E4D2F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56D"/>
    <w:multiLevelType w:val="hybridMultilevel"/>
    <w:tmpl w:val="6126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29D9"/>
    <w:multiLevelType w:val="hybridMultilevel"/>
    <w:tmpl w:val="28FCB0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818C1"/>
    <w:multiLevelType w:val="hybridMultilevel"/>
    <w:tmpl w:val="A1D88D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9353403">
    <w:abstractNumId w:val="0"/>
  </w:num>
  <w:num w:numId="2" w16cid:durableId="495728665">
    <w:abstractNumId w:val="1"/>
  </w:num>
  <w:num w:numId="3" w16cid:durableId="87384016">
    <w:abstractNumId w:val="3"/>
  </w:num>
  <w:num w:numId="4" w16cid:durableId="1596476530">
    <w:abstractNumId w:val="4"/>
  </w:num>
  <w:num w:numId="5" w16cid:durableId="102911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BA"/>
    <w:rsid w:val="00032183"/>
    <w:rsid w:val="00033A51"/>
    <w:rsid w:val="00040C1D"/>
    <w:rsid w:val="0007681F"/>
    <w:rsid w:val="001168B8"/>
    <w:rsid w:val="00167249"/>
    <w:rsid w:val="00180107"/>
    <w:rsid w:val="001831EA"/>
    <w:rsid w:val="001A2820"/>
    <w:rsid w:val="001A3CF5"/>
    <w:rsid w:val="001D381F"/>
    <w:rsid w:val="001D4153"/>
    <w:rsid w:val="0022142B"/>
    <w:rsid w:val="00255A2D"/>
    <w:rsid w:val="00277619"/>
    <w:rsid w:val="00277AA5"/>
    <w:rsid w:val="00297107"/>
    <w:rsid w:val="002B76B4"/>
    <w:rsid w:val="00364E40"/>
    <w:rsid w:val="0037046D"/>
    <w:rsid w:val="0038122A"/>
    <w:rsid w:val="003959BD"/>
    <w:rsid w:val="003B1065"/>
    <w:rsid w:val="00430BBA"/>
    <w:rsid w:val="00447594"/>
    <w:rsid w:val="00457A32"/>
    <w:rsid w:val="0046145E"/>
    <w:rsid w:val="00490B8F"/>
    <w:rsid w:val="004C4D49"/>
    <w:rsid w:val="0058716B"/>
    <w:rsid w:val="005978B8"/>
    <w:rsid w:val="005B21D2"/>
    <w:rsid w:val="00602477"/>
    <w:rsid w:val="00627C9F"/>
    <w:rsid w:val="00633CE6"/>
    <w:rsid w:val="00641179"/>
    <w:rsid w:val="006A118D"/>
    <w:rsid w:val="007105A1"/>
    <w:rsid w:val="0077014A"/>
    <w:rsid w:val="007804BF"/>
    <w:rsid w:val="007B542A"/>
    <w:rsid w:val="007C48A8"/>
    <w:rsid w:val="007E214C"/>
    <w:rsid w:val="00813930"/>
    <w:rsid w:val="008155D7"/>
    <w:rsid w:val="0086066A"/>
    <w:rsid w:val="008765B4"/>
    <w:rsid w:val="008C655B"/>
    <w:rsid w:val="009456B5"/>
    <w:rsid w:val="009E34DE"/>
    <w:rsid w:val="00A01556"/>
    <w:rsid w:val="00A42234"/>
    <w:rsid w:val="00AB44B2"/>
    <w:rsid w:val="00B21468"/>
    <w:rsid w:val="00B63FD4"/>
    <w:rsid w:val="00BB3F27"/>
    <w:rsid w:val="00BF2EA8"/>
    <w:rsid w:val="00C16046"/>
    <w:rsid w:val="00DA2563"/>
    <w:rsid w:val="00E74D46"/>
    <w:rsid w:val="00E9504C"/>
    <w:rsid w:val="00EB4D0E"/>
    <w:rsid w:val="00EF2619"/>
    <w:rsid w:val="00EF6AAA"/>
    <w:rsid w:val="00F00A3F"/>
    <w:rsid w:val="00F074C2"/>
    <w:rsid w:val="00F356DE"/>
    <w:rsid w:val="00F809ED"/>
    <w:rsid w:val="00FD76FA"/>
    <w:rsid w:val="00FE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0029"/>
  <w15:docId w15:val="{1F474790-AFF6-49E7-A5DD-AC2EF69F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68"/>
  </w:style>
  <w:style w:type="paragraph" w:styleId="1">
    <w:name w:val="heading 1"/>
    <w:basedOn w:val="a"/>
    <w:next w:val="a"/>
    <w:link w:val="10"/>
    <w:uiPriority w:val="9"/>
    <w:qFormat/>
    <w:rsid w:val="00F07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2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B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2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A422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A3F"/>
    <w:rPr>
      <w:rFonts w:ascii="Segoe UI" w:hAnsi="Segoe UI" w:cs="Segoe UI"/>
      <w:sz w:val="18"/>
      <w:szCs w:val="18"/>
    </w:rPr>
  </w:style>
  <w:style w:type="character" w:customStyle="1" w:styleId="path-separator">
    <w:name w:val="path-separator"/>
    <w:basedOn w:val="a0"/>
    <w:rsid w:val="0046145E"/>
  </w:style>
  <w:style w:type="character" w:customStyle="1" w:styleId="11">
    <w:name w:val="Неразрешенное упоминание1"/>
    <w:basedOn w:val="a0"/>
    <w:uiPriority w:val="99"/>
    <w:semiHidden/>
    <w:unhideWhenUsed/>
    <w:rsid w:val="00633CE6"/>
    <w:rPr>
      <w:color w:val="605E5C"/>
      <w:shd w:val="clear" w:color="auto" w:fill="E1DFDD"/>
    </w:rPr>
  </w:style>
  <w:style w:type="numbering" w:customStyle="1" w:styleId="12">
    <w:name w:val="Нет списка1"/>
    <w:next w:val="a2"/>
    <w:uiPriority w:val="99"/>
    <w:semiHidden/>
    <w:unhideWhenUsed/>
    <w:rsid w:val="005B21D2"/>
  </w:style>
  <w:style w:type="table" w:styleId="a8">
    <w:name w:val="Table Grid"/>
    <w:basedOn w:val="a1"/>
    <w:uiPriority w:val="39"/>
    <w:rsid w:val="005B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21D2"/>
    <w:pPr>
      <w:spacing w:after="160" w:line="259" w:lineRule="auto"/>
      <w:ind w:left="720"/>
      <w:contextualSpacing/>
    </w:pPr>
  </w:style>
  <w:style w:type="character" w:customStyle="1" w:styleId="grkhzd">
    <w:name w:val="grkhzd"/>
    <w:basedOn w:val="a0"/>
    <w:rsid w:val="005B21D2"/>
  </w:style>
  <w:style w:type="character" w:customStyle="1" w:styleId="lrzxr">
    <w:name w:val="lrzxr"/>
    <w:basedOn w:val="a0"/>
    <w:rsid w:val="005B21D2"/>
  </w:style>
  <w:style w:type="character" w:styleId="aa">
    <w:name w:val="Emphasis"/>
    <w:basedOn w:val="a0"/>
    <w:uiPriority w:val="20"/>
    <w:qFormat/>
    <w:rsid w:val="005B21D2"/>
    <w:rPr>
      <w:i/>
      <w:iCs/>
    </w:rPr>
  </w:style>
  <w:style w:type="table" w:customStyle="1" w:styleId="13">
    <w:name w:val="Сетка таблицы1"/>
    <w:basedOn w:val="a1"/>
    <w:next w:val="a8"/>
    <w:uiPriority w:val="59"/>
    <w:rsid w:val="005B21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Unresolved Mention"/>
    <w:basedOn w:val="a0"/>
    <w:uiPriority w:val="99"/>
    <w:semiHidden/>
    <w:unhideWhenUsed/>
    <w:rsid w:val="001A282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57A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74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k39.ru/rabota/4829-priglashaem-na-rabotu-na-kaliningradskuyu-tets-2" TargetMode="External"/><Relationship Id="rId13" Type="http://schemas.openxmlformats.org/officeDocument/2006/relationships/hyperlink" Target="https://onedrive.live.com/?authkey=%21AIncEJR0%5FTlDL3c&amp;id=7AF9589E47373E20%2111645&amp;cid=7AF9589E47373E20&amp;parId=root&amp;parQt=sharedby&amp;o=OneUp" TargetMode="External"/><Relationship Id="rId18" Type="http://schemas.openxmlformats.org/officeDocument/2006/relationships/hyperlink" Target="http://www.kotk39.ru/rabota/4690-onlajn-brif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gqnwxCZ1JF7deQ" TargetMode="External"/><Relationship Id="rId12" Type="http://schemas.openxmlformats.org/officeDocument/2006/relationships/hyperlink" Target="https://data.firpo.ru/" TargetMode="External"/><Relationship Id="rId17" Type="http://schemas.openxmlformats.org/officeDocument/2006/relationships/hyperlink" Target="http://www.kotk39.ru/rabota/4836-vesennij-festival-vakansi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tk39.ru/rabota/4811-mekhanizmy-vzaimodejstviya-rossijskikh-studencheskikh-otryadov-s-obrazovatelnymi-organizatsiyam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tk39.ru/rabota" TargetMode="External"/><Relationship Id="rId11" Type="http://schemas.openxmlformats.org/officeDocument/2006/relationships/hyperlink" Target="http://www.kotk39.ru/rabota/4401-praktika" TargetMode="External"/><Relationship Id="rId5" Type="http://schemas.openxmlformats.org/officeDocument/2006/relationships/hyperlink" Target="https://onedrive.live.com/?authkey=%21AH7BM3vH8Qr9o5A&amp;id=7AF9589E47373E20%2110727&amp;cid=7AF9589E47373E20&amp;parId=root&amp;parQt=sharedby&amp;o=OneUp" TargetMode="External"/><Relationship Id="rId15" Type="http://schemas.openxmlformats.org/officeDocument/2006/relationships/hyperlink" Target="http://www.kotk39.ru/rabota/4820-pamyatka" TargetMode="External"/><Relationship Id="rId10" Type="http://schemas.openxmlformats.org/officeDocument/2006/relationships/hyperlink" Target="http://www.kotk39.ru/rabota/3278-seminar-kak-nachat-biznes-s-nulya-pervye-shagi-po-registratsii-biznesa" TargetMode="External"/><Relationship Id="rId19" Type="http://schemas.openxmlformats.org/officeDocument/2006/relationships/hyperlink" Target="https://trudvsem.ru/?ysclid=m0w7skjqg4143084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ygu-helsw-wecA" TargetMode="External"/><Relationship Id="rId14" Type="http://schemas.openxmlformats.org/officeDocument/2006/relationships/hyperlink" Target="http://www.kotk39.ru/rabota/4836-vesennij-festival-vakans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3486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Shepetina</cp:lastModifiedBy>
  <cp:revision>4</cp:revision>
  <cp:lastPrinted>2021-12-07T10:48:00Z</cp:lastPrinted>
  <dcterms:created xsi:type="dcterms:W3CDTF">2023-09-11T16:33:00Z</dcterms:created>
  <dcterms:modified xsi:type="dcterms:W3CDTF">2024-09-10T09:24:00Z</dcterms:modified>
</cp:coreProperties>
</file>